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EAEF" w14:textId="28ABB6FA" w:rsidR="00B9431A" w:rsidRPr="00CA6194" w:rsidRDefault="00AC1393" w:rsidP="00CA6194">
      <w:pPr>
        <w:spacing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E8F399D" wp14:editId="5229CD09">
            <wp:extent cx="2121745" cy="619125"/>
            <wp:effectExtent l="0" t="0" r="0" b="0"/>
            <wp:docPr id="2" name="Obraz 2" descr="Logotyp Akademii Nauk Stosowanych im. Jana Amosa Komeńskiego w Lesznie przedstawiający drabinę z unoszącym się nad nią ptaki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Akademii Nauk Stosowanych im. Jana Amosa Komeńskiego w Lesznie przedstawiający drabinę z unoszącym się nad nią ptakie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21" cy="6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E59A" w14:textId="5E974D17" w:rsidR="00B9431A" w:rsidRPr="00CA6194" w:rsidRDefault="00B82F77" w:rsidP="00CA6194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6194">
        <w:rPr>
          <w:rFonts w:asciiTheme="minorHAnsi" w:hAnsiTheme="minorHAnsi" w:cstheme="minorHAnsi"/>
          <w:b/>
          <w:bCs/>
          <w:color w:val="auto"/>
          <w:sz w:val="28"/>
          <w:szCs w:val="28"/>
        </w:rPr>
        <w:t>PEDAGOGIKA</w:t>
      </w:r>
    </w:p>
    <w:p w14:paraId="79792AB2" w14:textId="77777777" w:rsidR="001818A2" w:rsidRPr="00CA6194" w:rsidRDefault="00B9431A" w:rsidP="00CA6194">
      <w:pPr>
        <w:pStyle w:val="Nagwek2"/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1. Podstawowe informacje o kierunku.</w:t>
      </w:r>
    </w:p>
    <w:p w14:paraId="045AE262" w14:textId="043C9CCE" w:rsidR="00B9431A" w:rsidRPr="00CA6194" w:rsidRDefault="00B9431A" w:rsidP="00CA619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6194">
        <w:rPr>
          <w:rFonts w:asciiTheme="minorHAnsi" w:hAnsiTheme="minorHAnsi" w:cstheme="minorHAnsi"/>
          <w:sz w:val="24"/>
          <w:szCs w:val="24"/>
        </w:rPr>
        <w:t>Forma studiów:</w:t>
      </w:r>
      <w:r w:rsidR="001818A2" w:rsidRPr="00CA6194">
        <w:rPr>
          <w:rFonts w:asciiTheme="minorHAnsi" w:hAnsiTheme="minorHAnsi" w:cstheme="minorHAnsi"/>
          <w:sz w:val="24"/>
          <w:szCs w:val="24"/>
        </w:rPr>
        <w:t xml:space="preserve"> studia stacjonarne</w:t>
      </w:r>
    </w:p>
    <w:p w14:paraId="2DAB8DA3" w14:textId="77777777" w:rsidR="00B9431A" w:rsidRPr="00CA6194" w:rsidRDefault="00B9431A" w:rsidP="00CA619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6194">
        <w:rPr>
          <w:rFonts w:asciiTheme="minorHAnsi" w:hAnsiTheme="minorHAnsi" w:cstheme="minorHAnsi"/>
          <w:sz w:val="24"/>
          <w:szCs w:val="24"/>
        </w:rPr>
        <w:t>Poziom studiów:</w:t>
      </w:r>
      <w:r w:rsidR="001818A2" w:rsidRPr="00CA6194">
        <w:rPr>
          <w:rFonts w:asciiTheme="minorHAnsi" w:hAnsiTheme="minorHAnsi" w:cstheme="minorHAnsi"/>
          <w:sz w:val="24"/>
          <w:szCs w:val="24"/>
        </w:rPr>
        <w:t xml:space="preserve"> studia pierwszego stopnia</w:t>
      </w:r>
    </w:p>
    <w:p w14:paraId="29657D5C" w14:textId="77777777" w:rsidR="00B9431A" w:rsidRPr="00CA6194" w:rsidRDefault="00B9431A" w:rsidP="00CA619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A6194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CA6194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1818A2" w:rsidRPr="00CA619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licencjat</w:t>
      </w:r>
    </w:p>
    <w:p w14:paraId="149B89CE" w14:textId="571B1521" w:rsidR="00B9431A" w:rsidRPr="00CA6194" w:rsidRDefault="00B9431A" w:rsidP="00CA619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6194">
        <w:rPr>
          <w:rFonts w:asciiTheme="minorHAnsi" w:hAnsiTheme="minorHAnsi" w:cstheme="minorHAnsi"/>
          <w:sz w:val="24"/>
          <w:szCs w:val="24"/>
          <w:shd w:val="clear" w:color="auto" w:fill="FFFFFF"/>
        </w:rPr>
        <w:t>Czas trwania studiów:</w:t>
      </w:r>
      <w:r w:rsidR="001818A2" w:rsidRPr="00CA619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6 semestrów</w:t>
      </w:r>
      <w:r w:rsidR="00EB5894" w:rsidRPr="00CA619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(3 lata)</w:t>
      </w:r>
    </w:p>
    <w:p w14:paraId="2E026493" w14:textId="77777777" w:rsidR="00B9431A" w:rsidRPr="00CA6194" w:rsidRDefault="00B9431A" w:rsidP="00CA6194">
      <w:pPr>
        <w:pStyle w:val="Nagwek2"/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2. Opis kierunku.</w:t>
      </w:r>
    </w:p>
    <w:p w14:paraId="23806156" w14:textId="248111AF" w:rsidR="00923332" w:rsidRPr="00CA6194" w:rsidRDefault="007E6C05" w:rsidP="00CA6194">
      <w:pPr>
        <w:spacing w:line="360" w:lineRule="auto"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 xml:space="preserve">Kierunek Pedagogika prowadzony w Instytucie Pedagogicznym Akademii Nauk Stosowanych im. Jana Amosa Komeńskiego w Lesznie </w:t>
      </w:r>
      <w:r w:rsidR="00CD2198" w:rsidRPr="00CA6194">
        <w:rPr>
          <w:rFonts w:eastAsia="Calibri" w:cstheme="minorHAnsi"/>
          <w:sz w:val="24"/>
          <w:szCs w:val="24"/>
        </w:rPr>
        <w:t xml:space="preserve">przyporządkowany jest do dziedziny nauk społecznych, z dyscypliną wiodącą -pedagogiką. Studia trwają sześć semestrów. Absolwent zyskuje tytuł zawodowy licencjata. </w:t>
      </w:r>
      <w:r w:rsidRPr="00CA6194">
        <w:rPr>
          <w:rFonts w:eastAsia="Calibri" w:cstheme="minorHAnsi"/>
          <w:sz w:val="24"/>
          <w:szCs w:val="24"/>
        </w:rPr>
        <w:t xml:space="preserve">Studia realizowane są na profilu praktycznym. </w:t>
      </w:r>
      <w:r w:rsidRPr="00CA6194">
        <w:rPr>
          <w:rFonts w:eastAsia="Calibri" w:cstheme="minorHAnsi"/>
          <w:spacing w:val="2"/>
          <w:sz w:val="24"/>
          <w:szCs w:val="24"/>
        </w:rPr>
        <w:t xml:space="preserve">Program studiów jest zgodny z przepisami prawa, w szczególności uwzględnia wymagania określone rozporządzeniem </w:t>
      </w:r>
      <w:r w:rsidRPr="00CA6194">
        <w:rPr>
          <w:rFonts w:eastAsia="Calibri" w:cstheme="minorHAnsi"/>
          <w:sz w:val="24"/>
          <w:szCs w:val="24"/>
        </w:rPr>
        <w:t xml:space="preserve">Ministra Nauki I Szkolnictwa Wyższego z dnia 25 lipca 2019 r. w sprawie standardu kształcenia przygotowującego do wykonywania zawodu nauczyciela (tekst jedn. Dz.U. z 2021r. poz.890 z późniejszymi zmianami z dnia 6 września 2022 r., Dz. U. poz.1872). </w:t>
      </w:r>
    </w:p>
    <w:p w14:paraId="0F22E40E" w14:textId="77777777" w:rsidR="00B9431A" w:rsidRPr="00CA6194" w:rsidRDefault="00B9431A" w:rsidP="00CA6194">
      <w:pPr>
        <w:pStyle w:val="Nagwek2"/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3. Sylwetka absolwenta (uzyskane kompetencje, umiejętności).</w:t>
      </w:r>
    </w:p>
    <w:p w14:paraId="4893AF53" w14:textId="069021C5" w:rsidR="003644F8" w:rsidRPr="00CA6194" w:rsidRDefault="003644F8" w:rsidP="00CA619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A6194">
        <w:rPr>
          <w:rFonts w:asciiTheme="minorHAnsi" w:hAnsiTheme="minorHAnsi" w:cstheme="minorHAnsi"/>
          <w:color w:val="auto"/>
        </w:rPr>
        <w:t xml:space="preserve">Absolwent studiów na kierunku Pedagogika dysponuje zaawansowaną i uporządkowaną wiedzą z zakresu pedagogiki i psychologii na temat rzeczywistości społecznej i rządzących nią prawidłowości. Posiada również rozszerzoną wiedzę na temat rozwoju człowieka w cyklu życia, budowania więzi społecznych i zasobów osobistych. W zaawansowanym stopniu wykorzystuje techniki informacyjno-komunikacyjne do prowadzenia działalności zawodowej. Absolwent posiada kwalifikacje (wiedzę, umiejętności i kompetencje społeczne) odpowiadające VI poziomowi Polskiej Ramy Kwalifikacji. </w:t>
      </w:r>
    </w:p>
    <w:p w14:paraId="64B9CC81" w14:textId="626C4912" w:rsidR="003644F8" w:rsidRPr="00CA6194" w:rsidRDefault="003644F8" w:rsidP="00CA619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A6194">
        <w:rPr>
          <w:rFonts w:asciiTheme="minorHAnsi" w:hAnsiTheme="minorHAnsi" w:cstheme="minorHAnsi"/>
          <w:color w:val="auto"/>
        </w:rPr>
        <w:t xml:space="preserve">Absolwent kierunku Pedagogika jest przygotowany do organizowania pracy opiekuńczo-wychowawczej poprzez kreowanie różnych sytuacji edukacyjnych i wykonywanie różnorodnych zadań, również w warunkach losowych i nie w pełni przewidywalnych. Posiada wiedzę i umiejętności obejmujące samodzielne przygotowanie, realizację i ewaluację podejmowanych </w:t>
      </w:r>
      <w:r w:rsidRPr="00CA6194">
        <w:rPr>
          <w:rFonts w:asciiTheme="minorHAnsi" w:hAnsiTheme="minorHAnsi" w:cstheme="minorHAnsi"/>
          <w:color w:val="auto"/>
        </w:rPr>
        <w:lastRenderedPageBreak/>
        <w:t xml:space="preserve">działań zawodowych. Jest gotowy do samodzielnego podejmowania decyzji i odpowiedzialnego pełnienia ról oraz wypełniania zobowiązań społecznych. </w:t>
      </w:r>
    </w:p>
    <w:p w14:paraId="46E76A66" w14:textId="001B820A" w:rsidR="00CD2198" w:rsidRPr="00CA6194" w:rsidRDefault="003644F8" w:rsidP="00CA619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A6194">
        <w:rPr>
          <w:rFonts w:asciiTheme="minorHAnsi" w:hAnsiTheme="minorHAnsi" w:cstheme="minorHAnsi"/>
          <w:color w:val="auto"/>
        </w:rPr>
        <w:t xml:space="preserve">Absolwent zrealizował przygotowanie pedagogiczne do pracy w charakterze nauczyciela-pedagoga oraz nauczyciela-wychowawcy świetlicy zgodnie z rozporządzeniem Ministra Nauki i Szkolnictwa Wyższego z dnia 25 lipca 2019 r. w sprawie standardu kształcenia przygotowującego do wykonywania zawodu nauczyciela (tekst jedn. Dz.U. z 2021r. poz.890), a po ukończeniu studiów II stopnia zapewniających przygotowanie merytoryczne w zakresie danych zajęć, uzyska możliwość pracy na stanowisku nauczyciela-pedagoga w placówkach oświatowych, w tym w szkołach podstawowych i ponadpodstawowych. </w:t>
      </w:r>
    </w:p>
    <w:p w14:paraId="36E9965C" w14:textId="3A586C23" w:rsidR="009502D9" w:rsidRPr="00CA6194" w:rsidRDefault="003644F8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W toku studiów (pod koniec 3 semestru) student dokonuje wyboru 30% ECTS koniecznych do ukończenia studiów, które są przypisane do grup przedmiotów. W efekcie podjętych decyzji o zakresie merytorycznym przedmiotów, zyskuje dodatkowe przygotowanie, którego opis stanowi uzupełnienie jego sylwetki zawodowej.</w:t>
      </w:r>
    </w:p>
    <w:p w14:paraId="3A3A0FF4" w14:textId="77777777" w:rsidR="009502D9" w:rsidRPr="00CA6194" w:rsidRDefault="009502D9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t xml:space="preserve">Blok przedmiotów z zakresu pracy z rodziną </w:t>
      </w:r>
    </w:p>
    <w:p w14:paraId="6082D6E2" w14:textId="6F3C34D1" w:rsidR="009502D9" w:rsidRPr="00CA6194" w:rsidRDefault="009502D9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 xml:space="preserve">Grupa przedmiotów z zakresu pracy z rodziną wyposaża studenta w pogłębioną wiedzę i umiejętności praktyczne z zakresu wspomagania środowisk rodzinnych w wypełnianiu przypisanych im funkcji oraz pracy z dzieckiem i rodziną znajdującymi się w sytuacjach zagrażających ich prawidłowemu rozwojowi. Absolwent zna rolę i zadania asystenta rodziny oraz koordynatora rodzinnej pieczy zastępczej. Dysponuje wiedzą na temat prowadzenia działalności profilaktycznej. Potrafi posługiwać się warsztatem diagnostycznym rozpoznawać i udzielać profesjonalnej pomocy rodzinie w obszarze pełnionych przez nią funkcji opiekuńczo-wychowawczych. Wie jak podejmować skuteczne interwencje pedagogiczne w przypadkach zaawansowanej dysfunkcji i potrafi zaplanować działania kompensacyjne. Zna wybrane zagadnienia prawa rodzinnego i opiekuńczego. </w:t>
      </w:r>
    </w:p>
    <w:p w14:paraId="167A94BD" w14:textId="77777777" w:rsidR="009502D9" w:rsidRPr="00CA6194" w:rsidRDefault="009502D9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t xml:space="preserve">Blok przedmiotów z zakresu animacji czasu wolnego </w:t>
      </w:r>
    </w:p>
    <w:p w14:paraId="23E91529" w14:textId="1D78BB5A" w:rsidR="00AF437A" w:rsidRPr="00CA6194" w:rsidRDefault="009502D9" w:rsidP="00CA6194">
      <w:pPr>
        <w:spacing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 xml:space="preserve">Blok przedmiotów z zakresu animacji czasu wolnego zorientowany jest na przygotowanie studentów do prowadzenia szeroko rozumianej aktywności wolnoczasowej dzieci, młodzieży, a także osób dorosłych i seniorów, między innymi poprzez działalność kulturalno-oświatową, organizację imprez rozrywkowych, wypoczynku (np. wycieczek i obozów) i prowadzenie zajęć artystycznych. Umożliwia także zdobycie wiedzy z zakresu zagospodarowania czasu wolnego w wybranych środowiskach. Absolwent posiada umiejętności wykorzystywania szerokiego spektrum aktywności plastyczno-technicznych, teatralnych, ruchowych i muzycznych. Potrafi dobrać odpowiednie aktywności do wieku i potrzeb odbiorców. Dysponuje wiedzą i umiejętnościami z </w:t>
      </w:r>
      <w:r w:rsidRPr="00CA6194">
        <w:rPr>
          <w:rFonts w:cstheme="minorHAnsi"/>
          <w:sz w:val="24"/>
          <w:szCs w:val="24"/>
        </w:rPr>
        <w:lastRenderedPageBreak/>
        <w:t>zakresu opracowania dokumentacji fotograficznej (fotorelacja i reportaż filmowy). Absolwent nabył również umiejętności diagnozowania potrzeb kulturalnych, co umożliwia mu tworzenie autorskich projektów animacyjnych. Zna wybrane techniki i strategie pobudzające ekspresję. W toku studiów zyskuje kwalifikacje wychowawcy wypoczynku dzieci i młodzieży</w:t>
      </w:r>
      <w:r w:rsidR="00FB74EF" w:rsidRPr="00CA6194">
        <w:rPr>
          <w:rFonts w:cstheme="minorHAnsi"/>
          <w:sz w:val="24"/>
          <w:szCs w:val="24"/>
        </w:rPr>
        <w:t xml:space="preserve"> zgodnie z rozporządzeniem Ministra Edukacji Narodowej  z dnia 30 marca 2016 r.</w:t>
      </w:r>
      <w:r w:rsidR="00790809" w:rsidRPr="00CA6194">
        <w:rPr>
          <w:rFonts w:cstheme="minorHAnsi"/>
          <w:sz w:val="24"/>
          <w:szCs w:val="24"/>
        </w:rPr>
        <w:t xml:space="preserve"> poz. 452</w:t>
      </w:r>
      <w:r w:rsidR="00FB74EF" w:rsidRPr="00CA6194">
        <w:rPr>
          <w:rFonts w:cstheme="minorHAnsi"/>
          <w:sz w:val="24"/>
          <w:szCs w:val="24"/>
        </w:rPr>
        <w:t xml:space="preserve"> w sprawie wypoczynku dzieci i młodzieży (Dz. U. z 2015 r. poz. 2156 oraz z 2016 r. poz. 35, 64 i 195) z późn</w:t>
      </w:r>
      <w:r w:rsidR="003E5A6E" w:rsidRPr="00CA6194">
        <w:rPr>
          <w:rFonts w:cstheme="minorHAnsi"/>
          <w:sz w:val="24"/>
          <w:szCs w:val="24"/>
        </w:rPr>
        <w:t xml:space="preserve">iejszymi zmianami z dnia </w:t>
      </w:r>
      <w:r w:rsidR="009452D0" w:rsidRPr="00CA6194">
        <w:rPr>
          <w:rFonts w:cstheme="minorHAnsi"/>
          <w:sz w:val="24"/>
          <w:szCs w:val="24"/>
        </w:rPr>
        <w:t>22 lipca</w:t>
      </w:r>
      <w:r w:rsidR="003E5A6E" w:rsidRPr="00CA6194">
        <w:rPr>
          <w:rFonts w:cstheme="minorHAnsi"/>
          <w:sz w:val="24"/>
          <w:szCs w:val="24"/>
        </w:rPr>
        <w:t xml:space="preserve"> 2021 r., Dz. U. poz. 1548).</w:t>
      </w:r>
    </w:p>
    <w:p w14:paraId="3FDD94A5" w14:textId="77777777" w:rsidR="00F40671" w:rsidRPr="00CA6194" w:rsidRDefault="00B9431A" w:rsidP="00CA6194">
      <w:pPr>
        <w:pStyle w:val="Nagwek2"/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  <w:lang w:bidi="pl-PL"/>
        </w:rPr>
        <w:t>4. Uzyskane kwalifikacje (należy podać podstawę prawną).</w:t>
      </w:r>
    </w:p>
    <w:p w14:paraId="32538BAB" w14:textId="3BE465DF" w:rsidR="00B9431A" w:rsidRPr="00CA6194" w:rsidRDefault="00F40671" w:rsidP="00CA6194">
      <w:pPr>
        <w:spacing w:line="360" w:lineRule="auto"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 xml:space="preserve">Studia są studiami przygotowującymi do wykonywania zawodu nauczyciela (nauczyciela-pedagoga oraz nauczyciela-wychowawcy) zgodnie z rozporządzeniem Ministra Nauki I Szkolnictwa Wyższego z dnia 25 lipca 2019 r. w sprawie standardu kształcenia przygotowującego do wykonywania zawodu nauczyciela (tekst jedn. Dz.U. z 2021r. poz.890 z późniejszymi zmianami z dnia 6 września 2022 r., Dz. U. poz.1872). </w:t>
      </w:r>
      <w:r w:rsidR="00AF437A" w:rsidRPr="00CA6194">
        <w:rPr>
          <w:rFonts w:eastAsia="Calibri" w:cstheme="minorHAnsi"/>
          <w:sz w:val="24"/>
          <w:szCs w:val="24"/>
        </w:rPr>
        <w:t xml:space="preserve">  </w:t>
      </w:r>
      <w:r w:rsidR="009A2986" w:rsidRPr="00CA6194">
        <w:rPr>
          <w:rFonts w:eastAsia="Calibri" w:cstheme="minorHAnsi"/>
          <w:sz w:val="24"/>
          <w:szCs w:val="24"/>
        </w:rPr>
        <w:t>Studia kończą się uzyskaniem tytułu licencjata, który daje możliwość kontynuacji procesu kształcenia i dalszej profesjonalizacji w ramach studiów magisterskich, podyplomowych, kursów kierunkowych i szkoleń tematycznych.</w:t>
      </w:r>
    </w:p>
    <w:p w14:paraId="4A21DC43" w14:textId="77777777" w:rsidR="00B9431A" w:rsidRPr="00CA6194" w:rsidRDefault="00B9431A" w:rsidP="00CA6194">
      <w:pPr>
        <w:pStyle w:val="Nagwek2"/>
        <w:numPr>
          <w:ilvl w:val="0"/>
          <w:numId w:val="1"/>
        </w:numPr>
        <w:spacing w:after="24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Perspektywy zatrudnienia (potencjalne miejsca pracy).</w:t>
      </w:r>
    </w:p>
    <w:p w14:paraId="100BD893" w14:textId="77777777" w:rsidR="00CD2198" w:rsidRPr="00CA6194" w:rsidRDefault="000F69AB" w:rsidP="00CA6194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>Studia na kierunku Pedagogika przygotowują do pracy z przedstawicielami różnych kategorii wieku społecznego (począwszy od najmłodszych, adolescentów, osoby w okresie dorosłości i wieku podeszłym) na stanowisku pedagoga szkolnego, wychowawcy świetlicy szkolnej, pracownika poradni psychologiczno-pedagogicznej, instytucji opieki, wychowania i pomocy rodzinie, działacza organizacji pozarządowych, a także członka podmiotów prowadzących działalność profilaktyczną i społeczno-kulturalną polegającą na udzielaniu wsparcia.</w:t>
      </w:r>
      <w:r w:rsidR="0081068E" w:rsidRPr="00CA6194">
        <w:rPr>
          <w:rFonts w:eastAsia="Calibri" w:cstheme="minorHAnsi"/>
          <w:sz w:val="24"/>
          <w:szCs w:val="24"/>
        </w:rPr>
        <w:t xml:space="preserve"> </w:t>
      </w:r>
      <w:r w:rsidR="00CD2198" w:rsidRPr="00CA6194">
        <w:rPr>
          <w:rFonts w:eastAsia="Calibri" w:cstheme="minorHAnsi"/>
          <w:sz w:val="24"/>
          <w:szCs w:val="24"/>
        </w:rPr>
        <w:t>Po ukończeniu studiów II stopnia na kierunku pedagogika absolwent uzyska możliwość podjęcia pracy na stanowisku nauczyciela-pedagoga w placówkach oświatowych.</w:t>
      </w:r>
    </w:p>
    <w:p w14:paraId="318037E6" w14:textId="77777777" w:rsidR="00880C19" w:rsidRPr="00CA6194" w:rsidRDefault="00880C19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t xml:space="preserve">Blok przedmiotów z zakresu pracy z rodziną </w:t>
      </w:r>
    </w:p>
    <w:p w14:paraId="1EED4ABF" w14:textId="77777777" w:rsidR="00B9431A" w:rsidRPr="00CA6194" w:rsidRDefault="00880C19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Potencjalne miejsca pracy: placówki opiekuńczo-wychowawcze (np. domy dziecka); świetlice środowiskowe; domy pomocy społecznej; gminne i miejsko-gminne ośrodki pomocy społecznej; miejskie ośrodki pomocy rodzinie; powiatowe centra pomocy rodzinie; ośrodki interwencji kryzysowej; organizacje pozarządowe działające na rzecz dziecka i rodziny, młodzieży, osób dorosłych i starszych.</w:t>
      </w:r>
    </w:p>
    <w:p w14:paraId="10595336" w14:textId="77777777" w:rsidR="00880C19" w:rsidRPr="00CA6194" w:rsidRDefault="00880C19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lastRenderedPageBreak/>
        <w:t xml:space="preserve">Blok przedmiotów z zakresu animacji czasu wolnego </w:t>
      </w:r>
    </w:p>
    <w:p w14:paraId="17C20AB7" w14:textId="4424F70D" w:rsidR="00B9431A" w:rsidRPr="00CA6194" w:rsidRDefault="00880C19" w:rsidP="00CA6194">
      <w:pPr>
        <w:spacing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Potencjalne miejsca pracy: placówki opiekuńczo-wychowawcze (np. domy dziecka); świetlice środowiskowe; domy pomocy społecznej; zakłady opiekuńcze; domy kultury; instytucje kultury; organizacje pozarządowe i podmioty komercyjne działające na rzecz szeroko rozumianej organizacji czasu wolnego.</w:t>
      </w:r>
    </w:p>
    <w:p w14:paraId="0A21C063" w14:textId="77777777" w:rsidR="00E435E9" w:rsidRPr="00CA6194" w:rsidRDefault="00B9431A" w:rsidP="00CA6194">
      <w:pPr>
        <w:pStyle w:val="Nagwek2"/>
        <w:numPr>
          <w:ilvl w:val="0"/>
          <w:numId w:val="1"/>
        </w:numPr>
        <w:spacing w:after="24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Przebieg i organizacja praktyk: liczba godzin, miejsca odbywania praktyki, czy są przewidziane praktyki wakacyjne.</w:t>
      </w:r>
    </w:p>
    <w:p w14:paraId="7C09D920" w14:textId="3BB82444" w:rsidR="00B9431A" w:rsidRPr="00CA6194" w:rsidRDefault="00FD3CC1" w:rsidP="00CA6194">
      <w:pPr>
        <w:spacing w:line="360" w:lineRule="auto"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>Liczba godzin praktyk: 600</w:t>
      </w:r>
      <w:r w:rsidR="008B2880" w:rsidRPr="00CA6194">
        <w:rPr>
          <w:rFonts w:eastAsia="Calibri" w:cstheme="minorHAnsi"/>
          <w:sz w:val="24"/>
          <w:szCs w:val="24"/>
        </w:rPr>
        <w:br/>
      </w:r>
      <w:r w:rsidRPr="00CA6194">
        <w:rPr>
          <w:rFonts w:eastAsia="Calibri" w:cstheme="minorHAnsi"/>
          <w:sz w:val="24"/>
          <w:szCs w:val="24"/>
        </w:rPr>
        <w:t>W przeciągu 6 semestrów student realizuje minimum 600 godzin praktyki zawodowej w potencjalnym miejscu zatrudnienia. Zasadniczym celem praktyki zawodowej jest zapoznanie studentów ze specyfiką pracy pedagogicznej w różnych obszarach działalności praktycznej i pomoc w dookreśleniu najbardziej odpowiedniej ścieżki rozwoju kariery zawodowej. Praktyki zawodowe realizowane są w ścisłej współpracy z podmiotami instytucjonalnymi (m.in. przedszkolami, szkołami, instytucjami opieki, wychowania i samodoskonalenia; świetlicami środowiskowymi; placówkami kultury) i organizacjami pozarządowymi funkcjonującymi w środowisku lokalnym.</w:t>
      </w:r>
    </w:p>
    <w:p w14:paraId="20DB8FF8" w14:textId="77777777" w:rsidR="00E435E9" w:rsidRPr="00CA6194" w:rsidRDefault="00B9431A" w:rsidP="00CA6194">
      <w:pPr>
        <w:pStyle w:val="Nagwek2"/>
        <w:numPr>
          <w:ilvl w:val="0"/>
          <w:numId w:val="1"/>
        </w:numPr>
        <w:spacing w:after="24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Miejsca odbywania zajęć (m.in. opis laboratoriów).</w:t>
      </w:r>
    </w:p>
    <w:p w14:paraId="222EF3F0" w14:textId="1A6B5C1B" w:rsidR="009D6918" w:rsidRPr="00CA6194" w:rsidRDefault="009D6918" w:rsidP="00CA6194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>Instytut Pedagogiczny na potrzeby wykładów, ćwiczeń audytoryjnych i projektowych oraz seminariów korzysta z bazy dydaktycznej Uczelni. Z kolei na potrzeby zajęć o charakterze praktycznym Instytut wykorzystuje sale, które umożliwiają realizację zadań w sposób jak najbardziej zbliżony do naturalnego, odzwierciedlający codzienne sytua</w:t>
      </w:r>
      <w:r w:rsidR="00421962" w:rsidRPr="00CA6194">
        <w:rPr>
          <w:rFonts w:eastAsia="Calibri" w:cstheme="minorHAnsi"/>
          <w:sz w:val="24"/>
          <w:szCs w:val="24"/>
        </w:rPr>
        <w:t xml:space="preserve">cje zawodowe. </w:t>
      </w:r>
      <w:r w:rsidR="0067371E" w:rsidRPr="00CA6194">
        <w:rPr>
          <w:rFonts w:eastAsia="Calibri" w:cstheme="minorHAnsi"/>
          <w:sz w:val="24"/>
          <w:szCs w:val="24"/>
        </w:rPr>
        <w:br/>
      </w:r>
      <w:r w:rsidR="00421962" w:rsidRPr="00CA6194">
        <w:rPr>
          <w:rFonts w:eastAsia="Calibri" w:cstheme="minorHAnsi"/>
          <w:sz w:val="24"/>
          <w:szCs w:val="24"/>
        </w:rPr>
        <w:t>Do sal tych należą</w:t>
      </w:r>
      <w:r w:rsidRPr="00CA6194">
        <w:rPr>
          <w:rFonts w:eastAsia="Calibri" w:cstheme="minorHAnsi"/>
          <w:sz w:val="24"/>
          <w:szCs w:val="24"/>
        </w:rPr>
        <w:t xml:space="preserve"> dwie Pracownie pedagogiczne (sala 529 oraz sala nr 5 w Auli Comeniana) wyposażone m.in. w sprzęt multimedialny (w tym dziennikarski) oraz instrumenty muzyczne; Sala prób chóru (sala 117 w Auli Comeniana), w której znajduje się scena, przestrzeń do zajęć warsztatowych lub dla publiczności do około 50 osób, oświetlenie sceniczne, nagłośnienie oraz rekwizyty i kostiumy teatralne oraz pracownie komputerowe (sala 332 i 531), w których znajduje się między innymi tablica interaktywna. </w:t>
      </w:r>
    </w:p>
    <w:p w14:paraId="055355E7" w14:textId="59E5598D" w:rsidR="00B9431A" w:rsidRPr="00CA6194" w:rsidRDefault="009D6918" w:rsidP="00CA6194">
      <w:pPr>
        <w:spacing w:line="360" w:lineRule="auto"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>Zajęcia warsztatowe odbywają się także w lokalnych instytucjach pedagogicznych (przedszkolach, szkołach podstawowych, świetlicach oraz placówkach specjalistycznych).</w:t>
      </w:r>
    </w:p>
    <w:p w14:paraId="224749EF" w14:textId="21BE97BB" w:rsidR="00421962" w:rsidRPr="00CA6194" w:rsidRDefault="00B9431A" w:rsidP="00CA6194">
      <w:pPr>
        <w:pStyle w:val="Nagwek2"/>
        <w:numPr>
          <w:ilvl w:val="0"/>
          <w:numId w:val="1"/>
        </w:numPr>
        <w:spacing w:after="24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lastRenderedPageBreak/>
        <w:t>Przykładowe przedmioty prowadzone w ramach kierunku (przedmioty ogólne, kierunkowe, specjalistyczne, kształtujące umiejętności językowe).</w:t>
      </w:r>
    </w:p>
    <w:p w14:paraId="23EC09E7" w14:textId="77777777" w:rsidR="001818A2" w:rsidRPr="00CA6194" w:rsidRDefault="001818A2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t>Przedmioty ogólne:</w:t>
      </w:r>
    </w:p>
    <w:p w14:paraId="31449F9C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1. Dydaktyka ogólna.</w:t>
      </w:r>
    </w:p>
    <w:p w14:paraId="30AC0275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2. Socjologia edukacji.</w:t>
      </w:r>
    </w:p>
    <w:p w14:paraId="51E713BA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3. Pedagogika specjalna.</w:t>
      </w:r>
    </w:p>
    <w:p w14:paraId="28EC9C84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4. Diagnoza pedagogiczna.</w:t>
      </w:r>
    </w:p>
    <w:p w14:paraId="183D348B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5. Metodyka pracy nauczyciela świetlicy.</w:t>
      </w:r>
    </w:p>
    <w:p w14:paraId="7F1581FF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6. Metodyka pracy pedagoga szkolnego.</w:t>
      </w:r>
    </w:p>
    <w:p w14:paraId="77291B1B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7. Praca z dzieckiem o specjalnych potrzebach edukacyjnych.</w:t>
      </w:r>
    </w:p>
    <w:p w14:paraId="7F01C43B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8. Współczesne koncepcje wychowania i kształcenia.</w:t>
      </w:r>
    </w:p>
    <w:p w14:paraId="01D1FB28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9. Warsztat kompetencji interpersonalnych.</w:t>
      </w:r>
    </w:p>
    <w:p w14:paraId="6F73E6C7" w14:textId="27CF9F5A" w:rsidR="00BC4C75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10. Praca metodą projektu.</w:t>
      </w:r>
    </w:p>
    <w:p w14:paraId="4C696225" w14:textId="77777777" w:rsidR="001818A2" w:rsidRPr="00CA6194" w:rsidRDefault="001818A2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t>Przykładowe przedmioty</w:t>
      </w:r>
      <w:r w:rsidR="007F63B1" w:rsidRPr="00CA6194">
        <w:rPr>
          <w:rFonts w:asciiTheme="minorHAnsi" w:hAnsiTheme="minorHAnsi" w:cstheme="minorHAnsi"/>
          <w:b/>
          <w:bCs/>
          <w:color w:val="auto"/>
        </w:rPr>
        <w:t xml:space="preserve"> w zakresie</w:t>
      </w:r>
      <w:r w:rsidR="009D6918" w:rsidRPr="00CA6194">
        <w:rPr>
          <w:rFonts w:asciiTheme="minorHAnsi" w:hAnsiTheme="minorHAnsi" w:cstheme="minorHAnsi"/>
          <w:b/>
          <w:bCs/>
          <w:color w:val="auto"/>
        </w:rPr>
        <w:t xml:space="preserve"> Pracy</w:t>
      </w:r>
      <w:r w:rsidRPr="00CA6194">
        <w:rPr>
          <w:rFonts w:asciiTheme="minorHAnsi" w:hAnsiTheme="minorHAnsi" w:cstheme="minorHAnsi"/>
          <w:b/>
          <w:bCs/>
          <w:color w:val="auto"/>
        </w:rPr>
        <w:t xml:space="preserve"> z rodziną:</w:t>
      </w:r>
    </w:p>
    <w:p w14:paraId="01E6F70B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1. Pedagogika rodziny.</w:t>
      </w:r>
    </w:p>
    <w:p w14:paraId="14A00D0F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2. Metodyka pracy opiekuńczo-wychowawczej.</w:t>
      </w:r>
    </w:p>
    <w:p w14:paraId="5B21A46F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3. Pedagogika opiekuńcza małego dziecka.</w:t>
      </w:r>
    </w:p>
    <w:p w14:paraId="34AE18B5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4. Metodyka projektowania działań środowiskowych.</w:t>
      </w:r>
    </w:p>
    <w:p w14:paraId="15F69E30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5. Warsztat pracy asystenta rodziny.</w:t>
      </w:r>
    </w:p>
    <w:p w14:paraId="311F6763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6. Warsztat pracy kuratora sądowego.</w:t>
      </w:r>
    </w:p>
    <w:p w14:paraId="1CCE138A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7. Diagnoza rodziny.</w:t>
      </w:r>
    </w:p>
    <w:p w14:paraId="28D04F0E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8. Polityka społeczna na rzecz rodziny.</w:t>
      </w:r>
    </w:p>
    <w:p w14:paraId="5A758F38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9. Piecza zastępcza i adopcja.</w:t>
      </w:r>
    </w:p>
    <w:p w14:paraId="1F2F7816" w14:textId="6320FEEF" w:rsidR="00BC4C75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10. Poradnictwo rodzinne.</w:t>
      </w:r>
    </w:p>
    <w:p w14:paraId="7B1EB3F0" w14:textId="77777777" w:rsidR="001818A2" w:rsidRPr="00CA6194" w:rsidRDefault="001818A2" w:rsidP="00CA6194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CA6194">
        <w:rPr>
          <w:rFonts w:asciiTheme="minorHAnsi" w:hAnsiTheme="minorHAnsi" w:cstheme="minorHAnsi"/>
          <w:b/>
          <w:bCs/>
          <w:color w:val="auto"/>
        </w:rPr>
        <w:t xml:space="preserve">Przykładowe przedmioty </w:t>
      </w:r>
      <w:r w:rsidR="007F63B1" w:rsidRPr="00CA6194">
        <w:rPr>
          <w:rFonts w:asciiTheme="minorHAnsi" w:hAnsiTheme="minorHAnsi" w:cstheme="minorHAnsi"/>
          <w:b/>
          <w:bCs/>
          <w:color w:val="auto"/>
        </w:rPr>
        <w:t>w zakresie</w:t>
      </w:r>
      <w:r w:rsidR="009D6918" w:rsidRPr="00CA6194">
        <w:rPr>
          <w:rFonts w:asciiTheme="minorHAnsi" w:hAnsiTheme="minorHAnsi" w:cstheme="minorHAnsi"/>
          <w:b/>
          <w:bCs/>
          <w:color w:val="auto"/>
        </w:rPr>
        <w:t xml:space="preserve"> Animacji</w:t>
      </w:r>
      <w:r w:rsidRPr="00CA6194">
        <w:rPr>
          <w:rFonts w:asciiTheme="minorHAnsi" w:hAnsiTheme="minorHAnsi" w:cstheme="minorHAnsi"/>
          <w:b/>
          <w:bCs/>
          <w:color w:val="auto"/>
        </w:rPr>
        <w:t xml:space="preserve"> czasu wolnego:</w:t>
      </w:r>
    </w:p>
    <w:p w14:paraId="63E9F71F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1. Wstęp do pedagogiki czasu wolnego.</w:t>
      </w:r>
    </w:p>
    <w:p w14:paraId="21BA40B2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2. Turystyka i rekreacja.</w:t>
      </w:r>
    </w:p>
    <w:p w14:paraId="0150BDBE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3. Pedagogika zabawy.</w:t>
      </w:r>
    </w:p>
    <w:p w14:paraId="118BC3AB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4. Animacja kultury w środowisku lokalnym.</w:t>
      </w:r>
    </w:p>
    <w:p w14:paraId="39DE3FF4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5. Organizacje pozarządowe i wolontariat.</w:t>
      </w:r>
    </w:p>
    <w:p w14:paraId="1E4847E6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6. Arteterapia z terapią zajęciową.</w:t>
      </w:r>
    </w:p>
    <w:p w14:paraId="55FB1307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7. Zajęcia ogólnorozwojowe z małym dzieckiem.</w:t>
      </w:r>
    </w:p>
    <w:p w14:paraId="1C15D088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lastRenderedPageBreak/>
        <w:t>8. Współczesne kierunki pracy z młodzieżą.</w:t>
      </w:r>
    </w:p>
    <w:p w14:paraId="0BEDB4D8" w14:textId="77777777" w:rsidR="001818A2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9. Aktywizacja osób dorosłych i starszych.</w:t>
      </w:r>
    </w:p>
    <w:p w14:paraId="5559F708" w14:textId="4EA96677" w:rsidR="00B9431A" w:rsidRPr="00CA6194" w:rsidRDefault="001818A2" w:rsidP="00CA6194">
      <w:pPr>
        <w:spacing w:after="0"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10. Warsztat fotograficzny/filmowy/teatralny/plastyczno-techniczny/muzyczny.</w:t>
      </w:r>
    </w:p>
    <w:p w14:paraId="3BC20ACD" w14:textId="225423DD" w:rsidR="003644F8" w:rsidRPr="00CA6194" w:rsidRDefault="003644F8" w:rsidP="00CA6194">
      <w:pPr>
        <w:pStyle w:val="Default"/>
        <w:spacing w:after="240" w:line="360" w:lineRule="auto"/>
        <w:rPr>
          <w:rFonts w:asciiTheme="minorHAnsi" w:hAnsiTheme="minorHAnsi" w:cstheme="minorHAnsi"/>
          <w:color w:val="auto"/>
        </w:rPr>
      </w:pPr>
      <w:r w:rsidRPr="00CA6194">
        <w:rPr>
          <w:rFonts w:asciiTheme="minorHAnsi" w:hAnsiTheme="minorHAnsi" w:cstheme="minorHAnsi"/>
          <w:color w:val="auto"/>
        </w:rPr>
        <w:t xml:space="preserve">W zakresie kształtowania kompetencji z języka obcego, program studiów dla </w:t>
      </w:r>
      <w:r w:rsidR="00AF437A" w:rsidRPr="00CA6194">
        <w:rPr>
          <w:rFonts w:asciiTheme="minorHAnsi" w:hAnsiTheme="minorHAnsi" w:cstheme="minorHAnsi"/>
          <w:color w:val="auto"/>
        </w:rPr>
        <w:t xml:space="preserve">kierunku pedagogika </w:t>
      </w:r>
      <w:r w:rsidRPr="00CA6194">
        <w:rPr>
          <w:rFonts w:asciiTheme="minorHAnsi" w:hAnsiTheme="minorHAnsi" w:cstheme="minorHAnsi"/>
          <w:color w:val="auto"/>
        </w:rPr>
        <w:t xml:space="preserve">przewiduje: zajęcia lektoratowe z języka angielskiego, realizowane w semestrach 1, </w:t>
      </w:r>
      <w:r w:rsidR="00AF437A" w:rsidRPr="00CA6194">
        <w:rPr>
          <w:rFonts w:asciiTheme="minorHAnsi" w:hAnsiTheme="minorHAnsi" w:cstheme="minorHAnsi"/>
          <w:color w:val="auto"/>
        </w:rPr>
        <w:t xml:space="preserve">2 i 3 w łącznym wymiarze 150h oraz </w:t>
      </w:r>
      <w:r w:rsidRPr="00CA6194">
        <w:rPr>
          <w:rFonts w:asciiTheme="minorHAnsi" w:hAnsiTheme="minorHAnsi" w:cstheme="minorHAnsi"/>
          <w:color w:val="auto"/>
        </w:rPr>
        <w:t>zajęcia specjalistyczne w języku angielskim, w wy</w:t>
      </w:r>
      <w:r w:rsidR="00AF437A" w:rsidRPr="00CA6194">
        <w:rPr>
          <w:rFonts w:asciiTheme="minorHAnsi" w:hAnsiTheme="minorHAnsi" w:cstheme="minorHAnsi"/>
          <w:color w:val="auto"/>
        </w:rPr>
        <w:t xml:space="preserve">miarze 60h w semestrach 5 i 6. </w:t>
      </w:r>
      <w:r w:rsidRPr="00CA6194">
        <w:rPr>
          <w:rFonts w:asciiTheme="minorHAnsi" w:hAnsiTheme="minorHAnsi" w:cstheme="minorHAnsi"/>
          <w:color w:val="auto"/>
        </w:rPr>
        <w:t>Ponadto, w Akademii Nauk Stosowanych im. Jana Amosa Komeńskiego w Lesznie dostępne są zajęcia fakultatywne z języków obcych dla początkujących w łącznym wymiarze 60h, rozłożone na dwa semestry po 30h (język niemiecki, język hiszpański</w:t>
      </w:r>
      <w:r w:rsidR="0067371E" w:rsidRPr="00CA6194">
        <w:rPr>
          <w:rFonts w:asciiTheme="minorHAnsi" w:hAnsiTheme="minorHAnsi" w:cstheme="minorHAnsi"/>
          <w:color w:val="auto"/>
        </w:rPr>
        <w:t>, francuski, rosyjski</w:t>
      </w:r>
      <w:r w:rsidRPr="00CA6194">
        <w:rPr>
          <w:rFonts w:asciiTheme="minorHAnsi" w:hAnsiTheme="minorHAnsi" w:cstheme="minorHAnsi"/>
          <w:color w:val="auto"/>
        </w:rPr>
        <w:t>), z których</w:t>
      </w:r>
      <w:r w:rsidR="00AF437A" w:rsidRPr="00CA6194">
        <w:rPr>
          <w:rFonts w:asciiTheme="minorHAnsi" w:hAnsiTheme="minorHAnsi" w:cstheme="minorHAnsi"/>
          <w:color w:val="auto"/>
        </w:rPr>
        <w:t xml:space="preserve"> studenci pedagogiki będą </w:t>
      </w:r>
      <w:r w:rsidRPr="00CA6194">
        <w:rPr>
          <w:rFonts w:asciiTheme="minorHAnsi" w:hAnsiTheme="minorHAnsi" w:cstheme="minorHAnsi"/>
          <w:color w:val="auto"/>
        </w:rPr>
        <w:t>mogli nieodpłatnie skorzystać.</w:t>
      </w:r>
    </w:p>
    <w:p w14:paraId="15ADA338" w14:textId="3AB9674F" w:rsidR="00565E5D" w:rsidRPr="00CA6194" w:rsidRDefault="00B9431A" w:rsidP="00CA6194">
      <w:pPr>
        <w:pStyle w:val="Nagwek2"/>
        <w:numPr>
          <w:ilvl w:val="0"/>
          <w:numId w:val="1"/>
        </w:numPr>
        <w:spacing w:after="24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757B4DBE" w14:textId="6F9D53EB" w:rsidR="00B9431A" w:rsidRPr="00CA6194" w:rsidRDefault="00565E5D" w:rsidP="00CA6194">
      <w:pPr>
        <w:spacing w:line="360" w:lineRule="auto"/>
        <w:rPr>
          <w:rFonts w:cstheme="minorHAnsi"/>
          <w:sz w:val="24"/>
          <w:szCs w:val="24"/>
        </w:rPr>
      </w:pPr>
      <w:r w:rsidRPr="00CA6194">
        <w:rPr>
          <w:rFonts w:cstheme="minorHAnsi"/>
          <w:sz w:val="24"/>
          <w:szCs w:val="24"/>
        </w:rPr>
        <w:t>Program studiów przewiduje realizację zajęć zdalnych poprzez platformę MS Teams w wymiarze nie większym, niż 25% ogólnej liczby ECTS koniecznej do ukończenia studiów, zgodnie z przepisami prawa zawartymi w standardzie kształcenia przygotowującego do wykonywania zawodu nauczyciela.</w:t>
      </w:r>
    </w:p>
    <w:p w14:paraId="5644152A" w14:textId="484829AC" w:rsidR="00B9431A" w:rsidRPr="00CA6194" w:rsidRDefault="0067371E" w:rsidP="00CA6194">
      <w:pPr>
        <w:pStyle w:val="Nagwek2"/>
        <w:numPr>
          <w:ilvl w:val="0"/>
          <w:numId w:val="1"/>
        </w:numPr>
        <w:spacing w:after="24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CA6194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B9431A" w:rsidRPr="00CA6194">
        <w:rPr>
          <w:rFonts w:asciiTheme="minorHAnsi" w:hAnsiTheme="minorHAnsi" w:cstheme="minorHAnsi"/>
          <w:color w:val="auto"/>
          <w:sz w:val="24"/>
          <w:szCs w:val="24"/>
        </w:rPr>
        <w:t xml:space="preserve">laczego warto wybrać dany </w:t>
      </w:r>
      <w:r w:rsidRPr="00CA6194">
        <w:rPr>
          <w:rFonts w:asciiTheme="minorHAnsi" w:hAnsiTheme="minorHAnsi" w:cstheme="minorHAnsi"/>
          <w:color w:val="auto"/>
          <w:sz w:val="24"/>
          <w:szCs w:val="24"/>
        </w:rPr>
        <w:t>Pedagogikę?</w:t>
      </w:r>
    </w:p>
    <w:p w14:paraId="0CECE066" w14:textId="0D83BDEB" w:rsidR="00A73338" w:rsidRPr="00CA6194" w:rsidRDefault="00A73338" w:rsidP="00CA6194">
      <w:pPr>
        <w:numPr>
          <w:ilvl w:val="0"/>
          <w:numId w:val="5"/>
        </w:numPr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A6194">
        <w:rPr>
          <w:rFonts w:eastAsia="Times New Roman" w:cstheme="minorHAnsi"/>
          <w:sz w:val="24"/>
          <w:szCs w:val="24"/>
          <w:lang w:eastAsia="pl-PL"/>
        </w:rPr>
        <w:t xml:space="preserve">Studia przeznaczone są dla </w:t>
      </w:r>
      <w:r w:rsidR="00761937" w:rsidRPr="00CA6194">
        <w:rPr>
          <w:rFonts w:eastAsia="Times New Roman" w:cstheme="minorHAnsi"/>
          <w:sz w:val="24"/>
          <w:szCs w:val="24"/>
          <w:lang w:eastAsia="pl-PL"/>
        </w:rPr>
        <w:t>absolwentów szkół ponadpodstawowych, którzy ukończyli kształcenie w szkole nadającej kwalifikacje na IV poziomie Polskiej Ramy Kwalifikacji i uzyskali świadectwo dojrzałości.</w:t>
      </w:r>
    </w:p>
    <w:p w14:paraId="7669715C" w14:textId="77777777" w:rsidR="00A73338" w:rsidRPr="00CA6194" w:rsidRDefault="00A73338" w:rsidP="00CA6194">
      <w:pPr>
        <w:numPr>
          <w:ilvl w:val="0"/>
          <w:numId w:val="5"/>
        </w:numPr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A6194">
        <w:rPr>
          <w:rFonts w:eastAsia="Times New Roman" w:cstheme="minorHAnsi"/>
          <w:sz w:val="24"/>
          <w:szCs w:val="24"/>
          <w:lang w:eastAsia="pl-PL"/>
        </w:rPr>
        <w:t>Studia prowadzone są w trybie stacjonarnym, od poniedziałku do piątku.</w:t>
      </w:r>
    </w:p>
    <w:p w14:paraId="462EBB20" w14:textId="77777777" w:rsidR="00A73338" w:rsidRPr="00CA6194" w:rsidRDefault="00A73338" w:rsidP="00CA6194">
      <w:pPr>
        <w:numPr>
          <w:ilvl w:val="0"/>
          <w:numId w:val="5"/>
        </w:numPr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A6194">
        <w:rPr>
          <w:rFonts w:eastAsia="Times New Roman" w:cstheme="minorHAnsi"/>
          <w:sz w:val="24"/>
          <w:szCs w:val="24"/>
          <w:lang w:eastAsia="pl-PL"/>
        </w:rPr>
        <w:t>Studia na kierunku pedagogika nadają kwalifikacje pedagogiczne. Po ukończeniu studiów II stopnia na kierunku pedagogika absolwent uzyska możliwość podjęcia pracy na stanowisku nauczyciela-pedagoga w placówkach oświatowych.</w:t>
      </w:r>
    </w:p>
    <w:p w14:paraId="09CD9943" w14:textId="77777777" w:rsidR="00A73338" w:rsidRPr="00CA6194" w:rsidRDefault="00A73338" w:rsidP="00CA6194">
      <w:pPr>
        <w:numPr>
          <w:ilvl w:val="0"/>
          <w:numId w:val="5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CA6194">
        <w:rPr>
          <w:rFonts w:eastAsia="Times New Roman" w:cstheme="minorHAnsi"/>
          <w:sz w:val="24"/>
          <w:szCs w:val="24"/>
          <w:lang w:eastAsia="pl-PL"/>
        </w:rPr>
        <w:t>Studia mają charakter praktyczny, co oznacza, że co najmniej połowa zajęć prowadzona jest w formie ćwiczeniowo-warsztatowej. Dzięki temu już od początku studiów będziesz zdobywać umiejętności niezbędne w przyszłej pracy zawodowej. W programie studiów dużą rolę odgrywają warsztaty zawodoznawcze, praktyka zawodowa oraz współpraca z lokalnymi instytucjami zajmującymi się pracą z dziećmi w różnym wieku.</w:t>
      </w:r>
    </w:p>
    <w:p w14:paraId="2F7D62A0" w14:textId="77777777" w:rsidR="00761937" w:rsidRPr="00CA6194" w:rsidRDefault="00761937" w:rsidP="00CA6194">
      <w:pPr>
        <w:numPr>
          <w:ilvl w:val="0"/>
          <w:numId w:val="5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lastRenderedPageBreak/>
        <w:t>Studia przeznaczone są dla osób chcących wykonywać zawód wychowawcy, opiekuna, asystenta rodziny, doradcy rodzinnego, animatora czasu wolnego bą</w:t>
      </w:r>
      <w:r w:rsidR="00F047E8" w:rsidRPr="00CA6194">
        <w:rPr>
          <w:rFonts w:eastAsia="Calibri" w:cstheme="minorHAnsi"/>
          <w:sz w:val="24"/>
          <w:szCs w:val="24"/>
        </w:rPr>
        <w:t>dź animatora społeczno-kulturowego</w:t>
      </w:r>
      <w:r w:rsidRPr="00CA6194">
        <w:rPr>
          <w:rFonts w:eastAsia="Calibri" w:cstheme="minorHAnsi"/>
          <w:sz w:val="24"/>
          <w:szCs w:val="24"/>
        </w:rPr>
        <w:t xml:space="preserve">. </w:t>
      </w:r>
    </w:p>
    <w:p w14:paraId="685726E6" w14:textId="733BB1E1" w:rsidR="00A73338" w:rsidRPr="00CA6194" w:rsidRDefault="00761937" w:rsidP="00CA6194">
      <w:pPr>
        <w:numPr>
          <w:ilvl w:val="0"/>
          <w:numId w:val="5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CA6194">
        <w:rPr>
          <w:rFonts w:eastAsia="Calibri" w:cstheme="minorHAnsi"/>
          <w:sz w:val="24"/>
          <w:szCs w:val="24"/>
        </w:rPr>
        <w:t>Studia na kierunku Pedagogika polecane są osobom, które są otwarte na innych ludzi oraz na nowe doświadczenia.</w:t>
      </w:r>
    </w:p>
    <w:p w14:paraId="727C3C77" w14:textId="77777777" w:rsidR="00A73338" w:rsidRPr="00CA6194" w:rsidRDefault="00A73338" w:rsidP="00CA619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A6194">
        <w:rPr>
          <w:rFonts w:eastAsia="Times New Roman" w:cstheme="minorHAnsi"/>
          <w:sz w:val="24"/>
          <w:szCs w:val="24"/>
          <w:lang w:eastAsia="pl-PL"/>
        </w:rPr>
        <w:t>Studia to jednak nie tylko warsztaty, ćwiczenia i wykłady przewidziane w planie studiów. Studiując Pedagogikę w ANS w Lesznie masz możliwość wszechstronnego rozwoju poprzez uczestnictwo w różnorodnych zajęciach w czasie wolnym. Przy Instytucie prężnie działa Samorząd oraz Koło Naukowe Pedagogów. Studia w ANS w Lesznie to także możliwość działalności w Grupie teatralnej „LeŻak”, Akademickim Związku Sportowym (należącym do krajowej czołówki w klasyfikacji wyższych szkół zawodowych), Akademickim Klubie Filmowym i wielu innych. Dodatkową formą samorozwoju jest możliwość uczestniczenia w wymianach międzynarodowych, w tym w ramach programu Erasmus+.</w:t>
      </w:r>
    </w:p>
    <w:p w14:paraId="23288530" w14:textId="77777777" w:rsidR="00A73338" w:rsidRPr="00CA6194" w:rsidRDefault="00A73338" w:rsidP="00CA619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890B0A3" w14:textId="77777777" w:rsidR="008B2880" w:rsidRPr="00CA6194" w:rsidRDefault="00CA6194" w:rsidP="00CA6194">
      <w:pPr>
        <w:spacing w:line="360" w:lineRule="auto"/>
        <w:rPr>
          <w:rFonts w:cstheme="minorHAnsi"/>
          <w:b/>
          <w:sz w:val="24"/>
          <w:szCs w:val="24"/>
        </w:rPr>
      </w:pPr>
      <w:hyperlink r:id="rId7" w:history="1">
        <w:r w:rsidR="008B2880" w:rsidRPr="00CA6194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Więcej informacji na temat rekrutacji w roku akademickim 2024/2025 uzyskasz na stronie internetowej</w:t>
        </w:r>
      </w:hyperlink>
      <w:r w:rsidR="008B2880" w:rsidRPr="00CA6194">
        <w:rPr>
          <w:rFonts w:eastAsia="Times New Roman" w:cstheme="minorHAnsi"/>
          <w:sz w:val="24"/>
          <w:szCs w:val="24"/>
          <w:lang w:eastAsia="pl-PL"/>
        </w:rPr>
        <w:t xml:space="preserve"> (zakładka Strefa kandydata) </w:t>
      </w:r>
      <w:hyperlink r:id="rId8" w:history="1">
        <w:r w:rsidR="008B2880" w:rsidRPr="00CA6194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oraz na stronie Instytutu Pedagogicznego na Facebooku</w:t>
        </w:r>
      </w:hyperlink>
    </w:p>
    <w:p w14:paraId="270F0EFD" w14:textId="77777777" w:rsidR="00B9431A" w:rsidRPr="00CA6194" w:rsidRDefault="00B9431A" w:rsidP="00CA6194">
      <w:pPr>
        <w:pStyle w:val="Akapitzlist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7BED21C" w14:textId="77777777" w:rsidR="000F5032" w:rsidRPr="00CA6194" w:rsidRDefault="000F5032" w:rsidP="00CA6194">
      <w:pPr>
        <w:spacing w:line="360" w:lineRule="auto"/>
        <w:rPr>
          <w:rFonts w:cstheme="minorHAnsi"/>
          <w:sz w:val="24"/>
          <w:szCs w:val="24"/>
        </w:rPr>
      </w:pPr>
    </w:p>
    <w:sectPr w:rsidR="000F5032" w:rsidRPr="00CA6194" w:rsidSect="00C119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56AC"/>
    <w:multiLevelType w:val="hybridMultilevel"/>
    <w:tmpl w:val="7646D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066D"/>
    <w:multiLevelType w:val="hybridMultilevel"/>
    <w:tmpl w:val="5A2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EA7EEB"/>
    <w:multiLevelType w:val="hybridMultilevel"/>
    <w:tmpl w:val="38743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7E"/>
    <w:rsid w:val="0008773B"/>
    <w:rsid w:val="000C4A7E"/>
    <w:rsid w:val="000F5032"/>
    <w:rsid w:val="000F69AB"/>
    <w:rsid w:val="00102E06"/>
    <w:rsid w:val="001818A2"/>
    <w:rsid w:val="0020065D"/>
    <w:rsid w:val="00292365"/>
    <w:rsid w:val="00292757"/>
    <w:rsid w:val="00302499"/>
    <w:rsid w:val="003644F8"/>
    <w:rsid w:val="003E1819"/>
    <w:rsid w:val="003E5A6E"/>
    <w:rsid w:val="00421962"/>
    <w:rsid w:val="004958DB"/>
    <w:rsid w:val="004C2FB9"/>
    <w:rsid w:val="005653D1"/>
    <w:rsid w:val="00565E5D"/>
    <w:rsid w:val="005D1CA6"/>
    <w:rsid w:val="0061451A"/>
    <w:rsid w:val="006602AE"/>
    <w:rsid w:val="0067371E"/>
    <w:rsid w:val="00705A3E"/>
    <w:rsid w:val="00761937"/>
    <w:rsid w:val="00775ABB"/>
    <w:rsid w:val="00790809"/>
    <w:rsid w:val="007A2922"/>
    <w:rsid w:val="007E6C05"/>
    <w:rsid w:val="007F63B1"/>
    <w:rsid w:val="0081068E"/>
    <w:rsid w:val="00880C19"/>
    <w:rsid w:val="008B2880"/>
    <w:rsid w:val="00923332"/>
    <w:rsid w:val="009362B9"/>
    <w:rsid w:val="009452D0"/>
    <w:rsid w:val="009502D9"/>
    <w:rsid w:val="009815CB"/>
    <w:rsid w:val="00993B17"/>
    <w:rsid w:val="009A2986"/>
    <w:rsid w:val="009D6918"/>
    <w:rsid w:val="009F009F"/>
    <w:rsid w:val="00A208EA"/>
    <w:rsid w:val="00A73338"/>
    <w:rsid w:val="00AC1393"/>
    <w:rsid w:val="00AF437A"/>
    <w:rsid w:val="00B3296B"/>
    <w:rsid w:val="00B82F77"/>
    <w:rsid w:val="00B9431A"/>
    <w:rsid w:val="00BC4C75"/>
    <w:rsid w:val="00C1195C"/>
    <w:rsid w:val="00C92E55"/>
    <w:rsid w:val="00CA6194"/>
    <w:rsid w:val="00CD2198"/>
    <w:rsid w:val="00D02B6F"/>
    <w:rsid w:val="00D24B08"/>
    <w:rsid w:val="00DE0FF0"/>
    <w:rsid w:val="00E435E9"/>
    <w:rsid w:val="00EB5894"/>
    <w:rsid w:val="00F047E8"/>
    <w:rsid w:val="00F30159"/>
    <w:rsid w:val="00F40671"/>
    <w:rsid w:val="00F45221"/>
    <w:rsid w:val="00F5276B"/>
    <w:rsid w:val="00FB74EF"/>
    <w:rsid w:val="00FD18DE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84D0"/>
  <w15:docId w15:val="{7C42511C-C083-4F94-BA09-600D6EF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37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64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737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2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peansleszno" TargetMode="External"/><Relationship Id="rId3" Type="http://schemas.openxmlformats.org/officeDocument/2006/relationships/styles" Target="styles.xml"/><Relationship Id="rId7" Type="http://schemas.openxmlformats.org/officeDocument/2006/relationships/hyperlink" Target="https://ipe.ansleszno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C5C3-2324-42A2-BC21-214746F7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1961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kierunku Pedagogika</dc:title>
  <dc:subject/>
  <dc:creator>Marzena Frala</dc:creator>
  <cp:keywords/>
  <dc:description/>
  <cp:lastModifiedBy>Marzena Frala</cp:lastModifiedBy>
  <cp:revision>9</cp:revision>
  <cp:lastPrinted>2024-02-02T06:13:00Z</cp:lastPrinted>
  <dcterms:created xsi:type="dcterms:W3CDTF">2024-03-13T11:30:00Z</dcterms:created>
  <dcterms:modified xsi:type="dcterms:W3CDTF">2024-05-29T08:32:00Z</dcterms:modified>
</cp:coreProperties>
</file>