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0AC9" w14:textId="44C73850" w:rsidR="009F07F5" w:rsidRPr="002420A6" w:rsidRDefault="009F07F5" w:rsidP="009749BC">
      <w:pPr>
        <w:rPr>
          <w:b/>
          <w:bCs/>
        </w:rPr>
      </w:pPr>
      <w:r w:rsidRPr="002420A6">
        <w:t xml:space="preserve">Załącznik nr </w:t>
      </w:r>
      <w:r w:rsidR="00477437" w:rsidRPr="002420A6">
        <w:t>3</w:t>
      </w:r>
      <w:r w:rsidRPr="002420A6">
        <w:t xml:space="preserve"> do</w:t>
      </w:r>
      <w:r w:rsidRPr="00477437">
        <w:t xml:space="preserve"> </w:t>
      </w:r>
      <w:r w:rsidR="002420A6" w:rsidRPr="002420A6">
        <w:t xml:space="preserve">Zarządzenia </w:t>
      </w:r>
      <w:r w:rsidR="00E62F3D">
        <w:t xml:space="preserve">nr 52/2025 z dnia 27 października 2025 r. </w:t>
      </w:r>
      <w:r w:rsidR="002420A6" w:rsidRPr="002420A6">
        <w:t>sprawie wprowadzenia wzoru ankiety ewaluacji realizacji przedmiotu i ogólnouczelnianych zasad weryfikacji osiągania zakładanych efektów uczenia się</w:t>
      </w:r>
    </w:p>
    <w:p w14:paraId="4E7FF302" w14:textId="30BD2FCF" w:rsidR="00B45C11" w:rsidRPr="00477437" w:rsidRDefault="001A350E" w:rsidP="00B45C11">
      <w:pPr>
        <w:pStyle w:val="Nagwek1"/>
        <w:rPr>
          <w:rFonts w:asciiTheme="minorHAnsi" w:eastAsia="Calibr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 xml:space="preserve">Analiza ocen uzyskanych przez studentów </w:t>
      </w:r>
      <w:r w:rsidR="009F07F5" w:rsidRPr="00477437">
        <w:rPr>
          <w:rFonts w:asciiTheme="minorHAnsi" w:hAnsiTheme="minorHAnsi" w:cstheme="minorHAnsi"/>
          <w:sz w:val="24"/>
          <w:szCs w:val="24"/>
        </w:rPr>
        <w:br/>
      </w:r>
      <w:r w:rsidR="009F07F5" w:rsidRPr="00477437">
        <w:rPr>
          <w:rFonts w:asciiTheme="minorHAnsi" w:hAnsiTheme="minorHAnsi" w:cstheme="minorHAnsi"/>
          <w:b w:val="0"/>
          <w:bCs w:val="0"/>
          <w:sz w:val="24"/>
          <w:szCs w:val="24"/>
        </w:rPr>
        <w:t>(</w:t>
      </w:r>
      <w:r w:rsidR="009F07F5" w:rsidRPr="00477437">
        <w:rPr>
          <w:rFonts w:asciiTheme="minorHAnsi" w:eastAsia="Calibri" w:hAnsiTheme="minorHAnsi" w:cstheme="minorHAnsi"/>
          <w:b w:val="0"/>
          <w:bCs w:val="0"/>
          <w:sz w:val="24"/>
          <w:szCs w:val="24"/>
        </w:rPr>
        <w:t>wypełnia wykładowca koordynator przedmiotu)</w:t>
      </w:r>
    </w:p>
    <w:p w14:paraId="1D8AD382" w14:textId="0C9B7C80" w:rsidR="00B45C11" w:rsidRPr="00477437" w:rsidRDefault="00B45C11" w:rsidP="00B45C11">
      <w:pPr>
        <w:pStyle w:val="Nagwek2"/>
        <w:numPr>
          <w:ilvl w:val="0"/>
          <w:numId w:val="4"/>
        </w:numPr>
        <w:tabs>
          <w:tab w:val="center" w:leader="dot" w:pos="5103"/>
          <w:tab w:val="left" w:leader="dot" w:pos="8505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Rok akademicki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2B7ED8E" w14:textId="2F24457F" w:rsidR="009F07F5" w:rsidRPr="00477437" w:rsidRDefault="009F07F5" w:rsidP="009F07F5">
      <w:pPr>
        <w:pStyle w:val="Nagwek2"/>
        <w:numPr>
          <w:ilvl w:val="0"/>
          <w:numId w:val="4"/>
        </w:numPr>
        <w:tabs>
          <w:tab w:val="left" w:leader="dot" w:pos="8505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Kierunek: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5214571" w14:textId="61F0A433" w:rsidR="009F07F5" w:rsidRPr="00477437" w:rsidRDefault="009F07F5" w:rsidP="009F07F5">
      <w:pPr>
        <w:pStyle w:val="Nagwek2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>Studia pierwszego stopnia / drugiego stopnia / jednolite magisterskie</w:t>
      </w:r>
      <w:r w:rsidR="0040768C"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 (zaznaczyć właściwe)</w:t>
      </w:r>
    </w:p>
    <w:p w14:paraId="3871C669" w14:textId="33763573" w:rsidR="009F07F5" w:rsidRPr="00477437" w:rsidRDefault="009F07F5" w:rsidP="009F07F5">
      <w:pPr>
        <w:pStyle w:val="Nagwek2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>Studia: stacjonarne / niestacjonarne</w:t>
      </w:r>
      <w:r w:rsidR="0040768C"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 (zaznaczyć właściwe)</w:t>
      </w:r>
    </w:p>
    <w:p w14:paraId="7FD5731F" w14:textId="77777777" w:rsidR="009F07F5" w:rsidRPr="00477437" w:rsidRDefault="009F07F5" w:rsidP="009F07F5">
      <w:pPr>
        <w:pStyle w:val="Nagwek2"/>
        <w:numPr>
          <w:ilvl w:val="0"/>
          <w:numId w:val="4"/>
        </w:numPr>
        <w:tabs>
          <w:tab w:val="left" w:leader="dot" w:pos="5103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Przedmiot: 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AAE6951" w14:textId="77777777" w:rsidR="009F07F5" w:rsidRPr="00477437" w:rsidRDefault="009F07F5" w:rsidP="009F07F5">
      <w:pPr>
        <w:pStyle w:val="Nagwek2"/>
        <w:numPr>
          <w:ilvl w:val="0"/>
          <w:numId w:val="4"/>
        </w:numPr>
        <w:tabs>
          <w:tab w:val="left" w:leader="dot" w:pos="5103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>Semestr: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00B2869" w14:textId="77777777" w:rsidR="009F07F5" w:rsidRPr="00477437" w:rsidRDefault="009F07F5" w:rsidP="009F07F5">
      <w:pPr>
        <w:pStyle w:val="Nagwek2"/>
        <w:numPr>
          <w:ilvl w:val="0"/>
          <w:numId w:val="4"/>
        </w:numPr>
        <w:tabs>
          <w:tab w:val="left" w:leader="dot" w:pos="5103"/>
        </w:tabs>
        <w:ind w:left="357" w:hanging="357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Forma zajęć: </w:t>
      </w:r>
      <w:r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ab/>
      </w:r>
    </w:p>
    <w:p w14:paraId="571A11C5" w14:textId="77777777" w:rsidR="009F07F5" w:rsidRPr="00477437" w:rsidRDefault="009F07F5" w:rsidP="009F07F5">
      <w:pPr>
        <w:pStyle w:val="Nagwek2"/>
        <w:numPr>
          <w:ilvl w:val="0"/>
          <w:numId w:val="4"/>
        </w:numPr>
        <w:tabs>
          <w:tab w:val="left" w:leader="dot" w:pos="8505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Sposoby oceniania stopnia osiągnięcia efektów uczenia się (zgodny z kartą opisem przedmiotu):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E28934D" w14:textId="77777777" w:rsidR="009F07F5" w:rsidRPr="00477437" w:rsidRDefault="009F07F5" w:rsidP="009F07F5">
      <w:pPr>
        <w:pStyle w:val="Nagwek2"/>
        <w:numPr>
          <w:ilvl w:val="0"/>
          <w:numId w:val="4"/>
        </w:numPr>
        <w:tabs>
          <w:tab w:val="left" w:leader="dot" w:pos="8505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Prowadzący przedmiot: </w:t>
      </w:r>
      <w:r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ab/>
      </w:r>
    </w:p>
    <w:p w14:paraId="5E39A078" w14:textId="77777777" w:rsidR="009F07F5" w:rsidRPr="00477437" w:rsidRDefault="009F07F5" w:rsidP="00C5355B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 xml:space="preserve">Rozkład ocen końcowych: 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ozkład ocen końcowych"/>
        <w:tblDescription w:val="Tabela w pierwszym wierszu przedstawia oceny: bardzo dobry, dobry plus, dobry, dostateczny plus, dostateczny, niedostateczny i zaliczenie. Wiersz drugi to liczba ocen, a wiersz trzeci to procentowy udział ocen. "/>
      </w:tblPr>
      <w:tblGrid>
        <w:gridCol w:w="1404"/>
        <w:gridCol w:w="1021"/>
        <w:gridCol w:w="1037"/>
        <w:gridCol w:w="1038"/>
        <w:gridCol w:w="1037"/>
        <w:gridCol w:w="1201"/>
        <w:gridCol w:w="1140"/>
        <w:gridCol w:w="1140"/>
      </w:tblGrid>
      <w:tr w:rsidR="009F07F5" w:rsidRPr="00477437" w14:paraId="00DC7418" w14:textId="77777777" w:rsidTr="0040768C">
        <w:trPr>
          <w:cantSplit/>
          <w:trHeight w:val="1871"/>
        </w:trPr>
        <w:tc>
          <w:tcPr>
            <w:tcW w:w="1404" w:type="dxa"/>
            <w:textDirection w:val="btLr"/>
          </w:tcPr>
          <w:p w14:paraId="63CE0C49" w14:textId="77777777" w:rsidR="009F07F5" w:rsidRPr="00477437" w:rsidRDefault="009F07F5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2BA2D8D" w14:textId="77777777" w:rsidR="009F07F5" w:rsidRPr="00477437" w:rsidRDefault="009F07F5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>Oceny</w:t>
            </w:r>
          </w:p>
        </w:tc>
        <w:tc>
          <w:tcPr>
            <w:tcW w:w="1021" w:type="dxa"/>
            <w:shd w:val="clear" w:color="auto" w:fill="auto"/>
            <w:textDirection w:val="btLr"/>
          </w:tcPr>
          <w:p w14:paraId="6B725CAD" w14:textId="77777777" w:rsidR="009F07F5" w:rsidRPr="00477437" w:rsidRDefault="009F07F5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bardzo dobry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(5,0)</w:t>
            </w:r>
          </w:p>
        </w:tc>
        <w:tc>
          <w:tcPr>
            <w:tcW w:w="1037" w:type="dxa"/>
            <w:shd w:val="clear" w:color="auto" w:fill="auto"/>
            <w:textDirection w:val="btLr"/>
          </w:tcPr>
          <w:p w14:paraId="1D5A4CC4" w14:textId="77777777" w:rsidR="009F07F5" w:rsidRPr="00477437" w:rsidRDefault="009F07F5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dobry plus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(4,5)</w:t>
            </w:r>
          </w:p>
        </w:tc>
        <w:tc>
          <w:tcPr>
            <w:tcW w:w="1038" w:type="dxa"/>
            <w:shd w:val="clear" w:color="auto" w:fill="auto"/>
            <w:textDirection w:val="btLr"/>
          </w:tcPr>
          <w:p w14:paraId="2C3FAEAE" w14:textId="77777777" w:rsidR="009F07F5" w:rsidRPr="00477437" w:rsidRDefault="009F07F5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dobry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(4,0)</w:t>
            </w:r>
          </w:p>
        </w:tc>
        <w:tc>
          <w:tcPr>
            <w:tcW w:w="1037" w:type="dxa"/>
            <w:shd w:val="clear" w:color="auto" w:fill="auto"/>
            <w:textDirection w:val="btLr"/>
          </w:tcPr>
          <w:p w14:paraId="221D1AE3" w14:textId="77777777" w:rsidR="009F07F5" w:rsidRPr="00477437" w:rsidRDefault="009F07F5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dostateczny plus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(3,5)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14:paraId="519D297E" w14:textId="77777777" w:rsidR="009F07F5" w:rsidRPr="00477437" w:rsidRDefault="009F07F5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dostateczny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(3,0)</w:t>
            </w:r>
          </w:p>
        </w:tc>
        <w:tc>
          <w:tcPr>
            <w:tcW w:w="1140" w:type="dxa"/>
            <w:shd w:val="clear" w:color="auto" w:fill="auto"/>
            <w:textDirection w:val="btLr"/>
          </w:tcPr>
          <w:p w14:paraId="154D9500" w14:textId="77777777" w:rsidR="009F07F5" w:rsidRPr="00477437" w:rsidRDefault="009F07F5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>niedostateczny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(2,0)</w:t>
            </w:r>
          </w:p>
        </w:tc>
        <w:tc>
          <w:tcPr>
            <w:tcW w:w="1140" w:type="dxa"/>
            <w:textDirection w:val="btLr"/>
          </w:tcPr>
          <w:p w14:paraId="5C59ECC0" w14:textId="77777777" w:rsidR="009F07F5" w:rsidRPr="00477437" w:rsidRDefault="009F07F5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>zaliczenie</w:t>
            </w:r>
          </w:p>
        </w:tc>
      </w:tr>
      <w:tr w:rsidR="009F07F5" w:rsidRPr="00477437" w14:paraId="6EBC3E07" w14:textId="77777777" w:rsidTr="001A350E">
        <w:trPr>
          <w:trHeight w:val="832"/>
        </w:trPr>
        <w:tc>
          <w:tcPr>
            <w:tcW w:w="1404" w:type="dxa"/>
          </w:tcPr>
          <w:p w14:paraId="245E773D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Cs/>
                <w:sz w:val="24"/>
                <w:szCs w:val="24"/>
              </w:rPr>
              <w:t>Liczba ocen</w:t>
            </w:r>
          </w:p>
        </w:tc>
        <w:tc>
          <w:tcPr>
            <w:tcW w:w="1021" w:type="dxa"/>
            <w:shd w:val="clear" w:color="auto" w:fill="auto"/>
          </w:tcPr>
          <w:p w14:paraId="571133AE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49F87B5B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5CA12BD2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2E1B085B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14:paraId="5E1C6891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02E476E5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1B1D81B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07F5" w:rsidRPr="00477437" w14:paraId="3D1C8634" w14:textId="77777777" w:rsidTr="001A350E">
        <w:trPr>
          <w:trHeight w:val="589"/>
        </w:trPr>
        <w:tc>
          <w:tcPr>
            <w:tcW w:w="1404" w:type="dxa"/>
          </w:tcPr>
          <w:p w14:paraId="46A4888E" w14:textId="77777777" w:rsidR="009F07F5" w:rsidRPr="00477437" w:rsidRDefault="009F07F5" w:rsidP="00DA3BD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Cs/>
                <w:sz w:val="24"/>
                <w:szCs w:val="24"/>
              </w:rPr>
              <w:t>Procentowy</w:t>
            </w:r>
            <w:r w:rsidRPr="0047743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udział ocen</w:t>
            </w:r>
          </w:p>
        </w:tc>
        <w:tc>
          <w:tcPr>
            <w:tcW w:w="1021" w:type="dxa"/>
            <w:shd w:val="clear" w:color="auto" w:fill="auto"/>
          </w:tcPr>
          <w:p w14:paraId="31178CB9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6F7E6694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5F321FA5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20F4DBBA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14:paraId="6C9E3FCA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0E0224B1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3465AF8" w14:textId="77777777" w:rsidR="009F07F5" w:rsidRPr="00477437" w:rsidRDefault="009F07F5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5555E2" w14:textId="77777777" w:rsidR="009F07F5" w:rsidRPr="00477437" w:rsidRDefault="009F07F5" w:rsidP="009F07F5">
      <w:pPr>
        <w:contextualSpacing/>
        <w:rPr>
          <w:rFonts w:asciiTheme="minorHAnsi" w:eastAsia="Calibri" w:hAnsiTheme="minorHAnsi" w:cstheme="minorHAnsi"/>
          <w:b/>
          <w:sz w:val="24"/>
          <w:szCs w:val="24"/>
        </w:rPr>
      </w:pPr>
    </w:p>
    <w:p w14:paraId="06CC732E" w14:textId="77777777" w:rsidR="009F07F5" w:rsidRPr="00477437" w:rsidRDefault="009F07F5" w:rsidP="009F07F5">
      <w:pPr>
        <w:rPr>
          <w:rFonts w:asciiTheme="minorHAns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>Uzyskanie przez studenta pozytywnej oceny z przedmiotu potwierdza osiągnięcie założonych w karcie przedmiotu efektów uczenia się.</w:t>
      </w:r>
    </w:p>
    <w:p w14:paraId="6C6B6867" w14:textId="77777777" w:rsidR="009F07F5" w:rsidRPr="00477437" w:rsidRDefault="009F07F5" w:rsidP="009F07F5">
      <w:pPr>
        <w:ind w:left="142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Proponowane zmiany w karcie opisu przedmiotu:</w:t>
      </w:r>
    </w:p>
    <w:p w14:paraId="6F911633" w14:textId="06E7FE21" w:rsidR="009F07F5" w:rsidRPr="00477437" w:rsidRDefault="009F07F5" w:rsidP="001A350E">
      <w:pPr>
        <w:numPr>
          <w:ilvl w:val="0"/>
          <w:numId w:val="6"/>
        </w:numPr>
        <w:tabs>
          <w:tab w:val="left" w:leader="dot" w:pos="8505"/>
        </w:tabs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Treści:</w:t>
      </w:r>
      <w:r w:rsidR="001A350E"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2C0D9A30" w14:textId="06EE816E" w:rsidR="009F07F5" w:rsidRPr="00477437" w:rsidRDefault="009F07F5" w:rsidP="001A350E">
      <w:pPr>
        <w:numPr>
          <w:ilvl w:val="0"/>
          <w:numId w:val="6"/>
        </w:numPr>
        <w:tabs>
          <w:tab w:val="left" w:leader="dot" w:pos="8505"/>
        </w:tabs>
        <w:ind w:left="499" w:hanging="35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Metody</w:t>
      </w:r>
      <w:r w:rsidR="001A350E" w:rsidRPr="00477437">
        <w:rPr>
          <w:rFonts w:asciiTheme="minorHAnsi" w:eastAsia="Calibri" w:hAnsiTheme="minorHAnsi" w:cstheme="minorHAnsi"/>
          <w:bCs/>
          <w:sz w:val="24"/>
          <w:szCs w:val="24"/>
        </w:rPr>
        <w:t xml:space="preserve">: </w:t>
      </w:r>
      <w:r w:rsidR="001A350E"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20E1006D" w14:textId="63EDA8C3" w:rsidR="009F07F5" w:rsidRPr="00477437" w:rsidRDefault="009F07F5" w:rsidP="001A350E">
      <w:pPr>
        <w:numPr>
          <w:ilvl w:val="0"/>
          <w:numId w:val="6"/>
        </w:numPr>
        <w:tabs>
          <w:tab w:val="left" w:leader="dot" w:pos="8505"/>
        </w:tabs>
        <w:ind w:left="499" w:hanging="35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Literatura</w:t>
      </w:r>
      <w:r w:rsidR="001A350E" w:rsidRPr="00477437">
        <w:rPr>
          <w:rFonts w:asciiTheme="minorHAnsi" w:eastAsia="Calibri" w:hAnsiTheme="minorHAnsi" w:cstheme="minorHAnsi"/>
          <w:bCs/>
          <w:sz w:val="24"/>
          <w:szCs w:val="24"/>
        </w:rPr>
        <w:t>:</w:t>
      </w:r>
      <w:r w:rsidR="001A350E"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72DA1908" w14:textId="28414A61" w:rsidR="009F07F5" w:rsidRPr="00477437" w:rsidRDefault="009F07F5" w:rsidP="001A350E">
      <w:pPr>
        <w:numPr>
          <w:ilvl w:val="0"/>
          <w:numId w:val="6"/>
        </w:numPr>
        <w:tabs>
          <w:tab w:val="left" w:leader="dot" w:pos="8505"/>
        </w:tabs>
        <w:ind w:left="499" w:hanging="35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Sposoby oceniania</w:t>
      </w:r>
      <w:r w:rsidR="001A350E" w:rsidRPr="00477437">
        <w:rPr>
          <w:rFonts w:asciiTheme="minorHAnsi" w:eastAsia="Calibri" w:hAnsiTheme="minorHAnsi" w:cstheme="minorHAnsi"/>
          <w:bCs/>
          <w:sz w:val="24"/>
          <w:szCs w:val="24"/>
        </w:rPr>
        <w:t>:</w:t>
      </w:r>
      <w:r w:rsidR="001A350E"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48D8F946" w14:textId="66682665" w:rsidR="002420A6" w:rsidRPr="00C5355B" w:rsidRDefault="009F07F5" w:rsidP="00C5355B">
      <w:pPr>
        <w:numPr>
          <w:ilvl w:val="0"/>
          <w:numId w:val="6"/>
        </w:numPr>
        <w:tabs>
          <w:tab w:val="left" w:leader="dot" w:pos="8505"/>
        </w:tabs>
        <w:ind w:left="499" w:hanging="35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Inne</w:t>
      </w:r>
      <w:r w:rsidR="001A350E" w:rsidRPr="00477437">
        <w:rPr>
          <w:rFonts w:asciiTheme="minorHAnsi" w:eastAsia="Calibri" w:hAnsiTheme="minorHAnsi" w:cstheme="minorHAnsi"/>
          <w:bCs/>
          <w:sz w:val="24"/>
          <w:szCs w:val="24"/>
        </w:rPr>
        <w:t>:</w:t>
      </w:r>
      <w:r w:rsidR="001A350E"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sectPr w:rsidR="002420A6" w:rsidRPr="00C5355B" w:rsidSect="002420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F91"/>
    <w:multiLevelType w:val="hybridMultilevel"/>
    <w:tmpl w:val="9C5267C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8E3A44"/>
    <w:multiLevelType w:val="hybridMultilevel"/>
    <w:tmpl w:val="F7F6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5113"/>
    <w:multiLevelType w:val="hybridMultilevel"/>
    <w:tmpl w:val="80629C1A"/>
    <w:lvl w:ilvl="0" w:tplc="97F29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18224B"/>
    <w:multiLevelType w:val="hybridMultilevel"/>
    <w:tmpl w:val="BF628B5E"/>
    <w:lvl w:ilvl="0" w:tplc="0415000F">
      <w:start w:val="1"/>
      <w:numFmt w:val="decimal"/>
      <w:lvlText w:val="%1."/>
      <w:lvlJc w:val="left"/>
      <w:pPr>
        <w:ind w:left="6741" w:hanging="360"/>
      </w:pPr>
    </w:lvl>
    <w:lvl w:ilvl="1" w:tplc="04150019" w:tentative="1">
      <w:start w:val="1"/>
      <w:numFmt w:val="lowerLetter"/>
      <w:lvlText w:val="%2."/>
      <w:lvlJc w:val="left"/>
      <w:pPr>
        <w:ind w:left="7461" w:hanging="360"/>
      </w:pPr>
    </w:lvl>
    <w:lvl w:ilvl="2" w:tplc="0415001B" w:tentative="1">
      <w:start w:val="1"/>
      <w:numFmt w:val="lowerRoman"/>
      <w:lvlText w:val="%3."/>
      <w:lvlJc w:val="right"/>
      <w:pPr>
        <w:ind w:left="8181" w:hanging="180"/>
      </w:pPr>
    </w:lvl>
    <w:lvl w:ilvl="3" w:tplc="0415000F" w:tentative="1">
      <w:start w:val="1"/>
      <w:numFmt w:val="decimal"/>
      <w:lvlText w:val="%4."/>
      <w:lvlJc w:val="left"/>
      <w:pPr>
        <w:ind w:left="8901" w:hanging="360"/>
      </w:pPr>
    </w:lvl>
    <w:lvl w:ilvl="4" w:tplc="04150019" w:tentative="1">
      <w:start w:val="1"/>
      <w:numFmt w:val="lowerLetter"/>
      <w:lvlText w:val="%5."/>
      <w:lvlJc w:val="left"/>
      <w:pPr>
        <w:ind w:left="9621" w:hanging="360"/>
      </w:pPr>
    </w:lvl>
    <w:lvl w:ilvl="5" w:tplc="0415001B" w:tentative="1">
      <w:start w:val="1"/>
      <w:numFmt w:val="lowerRoman"/>
      <w:lvlText w:val="%6."/>
      <w:lvlJc w:val="right"/>
      <w:pPr>
        <w:ind w:left="10341" w:hanging="180"/>
      </w:pPr>
    </w:lvl>
    <w:lvl w:ilvl="6" w:tplc="0415000F" w:tentative="1">
      <w:start w:val="1"/>
      <w:numFmt w:val="decimal"/>
      <w:lvlText w:val="%7."/>
      <w:lvlJc w:val="left"/>
      <w:pPr>
        <w:ind w:left="11061" w:hanging="360"/>
      </w:pPr>
    </w:lvl>
    <w:lvl w:ilvl="7" w:tplc="04150019" w:tentative="1">
      <w:start w:val="1"/>
      <w:numFmt w:val="lowerLetter"/>
      <w:lvlText w:val="%8."/>
      <w:lvlJc w:val="left"/>
      <w:pPr>
        <w:ind w:left="11781" w:hanging="360"/>
      </w:pPr>
    </w:lvl>
    <w:lvl w:ilvl="8" w:tplc="0415001B" w:tentative="1">
      <w:start w:val="1"/>
      <w:numFmt w:val="lowerRoman"/>
      <w:lvlText w:val="%9."/>
      <w:lvlJc w:val="right"/>
      <w:pPr>
        <w:ind w:left="12501" w:hanging="180"/>
      </w:pPr>
    </w:lvl>
  </w:abstractNum>
  <w:abstractNum w:abstractNumId="4" w15:restartNumberingAfterBreak="0">
    <w:nsid w:val="49771812"/>
    <w:multiLevelType w:val="hybridMultilevel"/>
    <w:tmpl w:val="334E9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67E9"/>
    <w:multiLevelType w:val="hybridMultilevel"/>
    <w:tmpl w:val="3D6819B4"/>
    <w:lvl w:ilvl="0" w:tplc="0415000F">
      <w:start w:val="1"/>
      <w:numFmt w:val="decimal"/>
      <w:lvlText w:val="%1."/>
      <w:lvlJc w:val="left"/>
      <w:pPr>
        <w:ind w:left="-2136" w:hanging="360"/>
      </w:pPr>
    </w:lvl>
    <w:lvl w:ilvl="1" w:tplc="04150019">
      <w:start w:val="1"/>
      <w:numFmt w:val="lowerLetter"/>
      <w:lvlText w:val="%2."/>
      <w:lvlJc w:val="left"/>
      <w:pPr>
        <w:ind w:left="-1416" w:hanging="360"/>
      </w:pPr>
    </w:lvl>
    <w:lvl w:ilvl="2" w:tplc="0415001B" w:tentative="1">
      <w:start w:val="1"/>
      <w:numFmt w:val="lowerRoman"/>
      <w:lvlText w:val="%3."/>
      <w:lvlJc w:val="right"/>
      <w:pPr>
        <w:ind w:left="-696" w:hanging="180"/>
      </w:pPr>
    </w:lvl>
    <w:lvl w:ilvl="3" w:tplc="0415000F" w:tentative="1">
      <w:start w:val="1"/>
      <w:numFmt w:val="decimal"/>
      <w:lvlText w:val="%4."/>
      <w:lvlJc w:val="left"/>
      <w:pPr>
        <w:ind w:left="24" w:hanging="360"/>
      </w:pPr>
    </w:lvl>
    <w:lvl w:ilvl="4" w:tplc="04150019" w:tentative="1">
      <w:start w:val="1"/>
      <w:numFmt w:val="lowerLetter"/>
      <w:lvlText w:val="%5."/>
      <w:lvlJc w:val="left"/>
      <w:pPr>
        <w:ind w:left="744" w:hanging="360"/>
      </w:pPr>
    </w:lvl>
    <w:lvl w:ilvl="5" w:tplc="0415001B" w:tentative="1">
      <w:start w:val="1"/>
      <w:numFmt w:val="lowerRoman"/>
      <w:lvlText w:val="%6."/>
      <w:lvlJc w:val="right"/>
      <w:pPr>
        <w:ind w:left="1464" w:hanging="180"/>
      </w:pPr>
    </w:lvl>
    <w:lvl w:ilvl="6" w:tplc="0415000F" w:tentative="1">
      <w:start w:val="1"/>
      <w:numFmt w:val="decimal"/>
      <w:lvlText w:val="%7."/>
      <w:lvlJc w:val="left"/>
      <w:pPr>
        <w:ind w:left="2184" w:hanging="360"/>
      </w:pPr>
    </w:lvl>
    <w:lvl w:ilvl="7" w:tplc="04150019" w:tentative="1">
      <w:start w:val="1"/>
      <w:numFmt w:val="lowerLetter"/>
      <w:lvlText w:val="%8."/>
      <w:lvlJc w:val="left"/>
      <w:pPr>
        <w:ind w:left="2904" w:hanging="360"/>
      </w:pPr>
    </w:lvl>
    <w:lvl w:ilvl="8" w:tplc="0415001B" w:tentative="1">
      <w:start w:val="1"/>
      <w:numFmt w:val="lowerRoman"/>
      <w:lvlText w:val="%9."/>
      <w:lvlJc w:val="right"/>
      <w:pPr>
        <w:ind w:left="3624" w:hanging="180"/>
      </w:pPr>
    </w:lvl>
  </w:abstractNum>
  <w:abstractNum w:abstractNumId="6" w15:restartNumberingAfterBreak="0">
    <w:nsid w:val="4F2511F3"/>
    <w:multiLevelType w:val="hybridMultilevel"/>
    <w:tmpl w:val="21BA4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958E4"/>
    <w:multiLevelType w:val="hybridMultilevel"/>
    <w:tmpl w:val="D792BA5E"/>
    <w:lvl w:ilvl="0" w:tplc="0415000F">
      <w:start w:val="1"/>
      <w:numFmt w:val="decimal"/>
      <w:lvlText w:val="%1."/>
      <w:lvlJc w:val="left"/>
      <w:pPr>
        <w:ind w:left="3531" w:hanging="360"/>
      </w:pPr>
    </w:lvl>
    <w:lvl w:ilvl="1" w:tplc="04150019" w:tentative="1">
      <w:start w:val="1"/>
      <w:numFmt w:val="lowerLetter"/>
      <w:lvlText w:val="%2."/>
      <w:lvlJc w:val="left"/>
      <w:pPr>
        <w:ind w:left="4251" w:hanging="360"/>
      </w:pPr>
    </w:lvl>
    <w:lvl w:ilvl="2" w:tplc="0415001B" w:tentative="1">
      <w:start w:val="1"/>
      <w:numFmt w:val="lowerRoman"/>
      <w:lvlText w:val="%3."/>
      <w:lvlJc w:val="right"/>
      <w:pPr>
        <w:ind w:left="4971" w:hanging="180"/>
      </w:pPr>
    </w:lvl>
    <w:lvl w:ilvl="3" w:tplc="0415000F" w:tentative="1">
      <w:start w:val="1"/>
      <w:numFmt w:val="decimal"/>
      <w:lvlText w:val="%4."/>
      <w:lvlJc w:val="left"/>
      <w:pPr>
        <w:ind w:left="5691" w:hanging="360"/>
      </w:pPr>
    </w:lvl>
    <w:lvl w:ilvl="4" w:tplc="04150019" w:tentative="1">
      <w:start w:val="1"/>
      <w:numFmt w:val="lowerLetter"/>
      <w:lvlText w:val="%5."/>
      <w:lvlJc w:val="left"/>
      <w:pPr>
        <w:ind w:left="6411" w:hanging="360"/>
      </w:pPr>
    </w:lvl>
    <w:lvl w:ilvl="5" w:tplc="0415001B" w:tentative="1">
      <w:start w:val="1"/>
      <w:numFmt w:val="lowerRoman"/>
      <w:lvlText w:val="%6."/>
      <w:lvlJc w:val="right"/>
      <w:pPr>
        <w:ind w:left="7131" w:hanging="180"/>
      </w:pPr>
    </w:lvl>
    <w:lvl w:ilvl="6" w:tplc="0415000F" w:tentative="1">
      <w:start w:val="1"/>
      <w:numFmt w:val="decimal"/>
      <w:lvlText w:val="%7."/>
      <w:lvlJc w:val="left"/>
      <w:pPr>
        <w:ind w:left="7851" w:hanging="360"/>
      </w:pPr>
    </w:lvl>
    <w:lvl w:ilvl="7" w:tplc="04150019" w:tentative="1">
      <w:start w:val="1"/>
      <w:numFmt w:val="lowerLetter"/>
      <w:lvlText w:val="%8."/>
      <w:lvlJc w:val="left"/>
      <w:pPr>
        <w:ind w:left="8571" w:hanging="360"/>
      </w:pPr>
    </w:lvl>
    <w:lvl w:ilvl="8" w:tplc="0415001B" w:tentative="1">
      <w:start w:val="1"/>
      <w:numFmt w:val="lowerRoman"/>
      <w:lvlText w:val="%9."/>
      <w:lvlJc w:val="right"/>
      <w:pPr>
        <w:ind w:left="9291" w:hanging="180"/>
      </w:pPr>
    </w:lvl>
  </w:abstractNum>
  <w:abstractNum w:abstractNumId="8" w15:restartNumberingAfterBreak="0">
    <w:nsid w:val="5FB20369"/>
    <w:multiLevelType w:val="hybridMultilevel"/>
    <w:tmpl w:val="010A5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9712C"/>
    <w:multiLevelType w:val="hybridMultilevel"/>
    <w:tmpl w:val="3A227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F5C2F"/>
    <w:multiLevelType w:val="hybridMultilevel"/>
    <w:tmpl w:val="2BEEB01A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1" w15:restartNumberingAfterBreak="0">
    <w:nsid w:val="66D1254E"/>
    <w:multiLevelType w:val="hybridMultilevel"/>
    <w:tmpl w:val="D506DF44"/>
    <w:lvl w:ilvl="0" w:tplc="04150011">
      <w:start w:val="1"/>
      <w:numFmt w:val="decimal"/>
      <w:lvlText w:val="%1)"/>
      <w:lvlJc w:val="left"/>
      <w:pPr>
        <w:ind w:left="2475" w:hanging="360"/>
      </w:pPr>
    </w:lvl>
    <w:lvl w:ilvl="1" w:tplc="04150019" w:tentative="1">
      <w:start w:val="1"/>
      <w:numFmt w:val="lowerLetter"/>
      <w:lvlText w:val="%2."/>
      <w:lvlJc w:val="left"/>
      <w:pPr>
        <w:ind w:left="3195" w:hanging="360"/>
      </w:pPr>
    </w:lvl>
    <w:lvl w:ilvl="2" w:tplc="0415001B" w:tentative="1">
      <w:start w:val="1"/>
      <w:numFmt w:val="lowerRoman"/>
      <w:lvlText w:val="%3."/>
      <w:lvlJc w:val="right"/>
      <w:pPr>
        <w:ind w:left="3915" w:hanging="180"/>
      </w:pPr>
    </w:lvl>
    <w:lvl w:ilvl="3" w:tplc="0415000F" w:tentative="1">
      <w:start w:val="1"/>
      <w:numFmt w:val="decimal"/>
      <w:lvlText w:val="%4."/>
      <w:lvlJc w:val="left"/>
      <w:pPr>
        <w:ind w:left="4635" w:hanging="360"/>
      </w:pPr>
    </w:lvl>
    <w:lvl w:ilvl="4" w:tplc="04150019" w:tentative="1">
      <w:start w:val="1"/>
      <w:numFmt w:val="lowerLetter"/>
      <w:lvlText w:val="%5."/>
      <w:lvlJc w:val="left"/>
      <w:pPr>
        <w:ind w:left="5355" w:hanging="360"/>
      </w:pPr>
    </w:lvl>
    <w:lvl w:ilvl="5" w:tplc="0415001B" w:tentative="1">
      <w:start w:val="1"/>
      <w:numFmt w:val="lowerRoman"/>
      <w:lvlText w:val="%6."/>
      <w:lvlJc w:val="right"/>
      <w:pPr>
        <w:ind w:left="6075" w:hanging="180"/>
      </w:pPr>
    </w:lvl>
    <w:lvl w:ilvl="6" w:tplc="0415000F" w:tentative="1">
      <w:start w:val="1"/>
      <w:numFmt w:val="decimal"/>
      <w:lvlText w:val="%7."/>
      <w:lvlJc w:val="left"/>
      <w:pPr>
        <w:ind w:left="6795" w:hanging="360"/>
      </w:pPr>
    </w:lvl>
    <w:lvl w:ilvl="7" w:tplc="04150019" w:tentative="1">
      <w:start w:val="1"/>
      <w:numFmt w:val="lowerLetter"/>
      <w:lvlText w:val="%8."/>
      <w:lvlJc w:val="left"/>
      <w:pPr>
        <w:ind w:left="7515" w:hanging="360"/>
      </w:pPr>
    </w:lvl>
    <w:lvl w:ilvl="8" w:tplc="0415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2" w15:restartNumberingAfterBreak="0">
    <w:nsid w:val="6AFE6F6A"/>
    <w:multiLevelType w:val="hybridMultilevel"/>
    <w:tmpl w:val="16EE1604"/>
    <w:lvl w:ilvl="0" w:tplc="0415000F">
      <w:start w:val="1"/>
      <w:numFmt w:val="decimal"/>
      <w:lvlText w:val="%1."/>
      <w:lvlJc w:val="left"/>
      <w:pPr>
        <w:ind w:left="3179" w:hanging="360"/>
      </w:pPr>
    </w:lvl>
    <w:lvl w:ilvl="1" w:tplc="04150019" w:tentative="1">
      <w:start w:val="1"/>
      <w:numFmt w:val="lowerLetter"/>
      <w:lvlText w:val="%2."/>
      <w:lvlJc w:val="left"/>
      <w:pPr>
        <w:ind w:left="3899" w:hanging="360"/>
      </w:pPr>
    </w:lvl>
    <w:lvl w:ilvl="2" w:tplc="0415001B" w:tentative="1">
      <w:start w:val="1"/>
      <w:numFmt w:val="lowerRoman"/>
      <w:lvlText w:val="%3."/>
      <w:lvlJc w:val="right"/>
      <w:pPr>
        <w:ind w:left="4619" w:hanging="180"/>
      </w:pPr>
    </w:lvl>
    <w:lvl w:ilvl="3" w:tplc="0415000F" w:tentative="1">
      <w:start w:val="1"/>
      <w:numFmt w:val="decimal"/>
      <w:lvlText w:val="%4."/>
      <w:lvlJc w:val="left"/>
      <w:pPr>
        <w:ind w:left="5339" w:hanging="360"/>
      </w:pPr>
    </w:lvl>
    <w:lvl w:ilvl="4" w:tplc="04150019" w:tentative="1">
      <w:start w:val="1"/>
      <w:numFmt w:val="lowerLetter"/>
      <w:lvlText w:val="%5."/>
      <w:lvlJc w:val="left"/>
      <w:pPr>
        <w:ind w:left="6059" w:hanging="360"/>
      </w:pPr>
    </w:lvl>
    <w:lvl w:ilvl="5" w:tplc="0415001B" w:tentative="1">
      <w:start w:val="1"/>
      <w:numFmt w:val="lowerRoman"/>
      <w:lvlText w:val="%6."/>
      <w:lvlJc w:val="right"/>
      <w:pPr>
        <w:ind w:left="6779" w:hanging="180"/>
      </w:pPr>
    </w:lvl>
    <w:lvl w:ilvl="6" w:tplc="0415000F" w:tentative="1">
      <w:start w:val="1"/>
      <w:numFmt w:val="decimal"/>
      <w:lvlText w:val="%7."/>
      <w:lvlJc w:val="left"/>
      <w:pPr>
        <w:ind w:left="7499" w:hanging="360"/>
      </w:pPr>
    </w:lvl>
    <w:lvl w:ilvl="7" w:tplc="04150019" w:tentative="1">
      <w:start w:val="1"/>
      <w:numFmt w:val="lowerLetter"/>
      <w:lvlText w:val="%8."/>
      <w:lvlJc w:val="left"/>
      <w:pPr>
        <w:ind w:left="8219" w:hanging="360"/>
      </w:pPr>
    </w:lvl>
    <w:lvl w:ilvl="8" w:tplc="0415001B" w:tentative="1">
      <w:start w:val="1"/>
      <w:numFmt w:val="lowerRoman"/>
      <w:lvlText w:val="%9."/>
      <w:lvlJc w:val="right"/>
      <w:pPr>
        <w:ind w:left="8939" w:hanging="180"/>
      </w:pPr>
    </w:lvl>
  </w:abstractNum>
  <w:abstractNum w:abstractNumId="13" w15:restartNumberingAfterBreak="0">
    <w:nsid w:val="6ED12376"/>
    <w:multiLevelType w:val="hybridMultilevel"/>
    <w:tmpl w:val="80629C1A"/>
    <w:lvl w:ilvl="0" w:tplc="97F29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97E2A98"/>
    <w:multiLevelType w:val="hybridMultilevel"/>
    <w:tmpl w:val="21BA4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1D1EA0"/>
    <w:multiLevelType w:val="hybridMultilevel"/>
    <w:tmpl w:val="80629C1A"/>
    <w:lvl w:ilvl="0" w:tplc="97F29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3C"/>
    <w:rsid w:val="001A350E"/>
    <w:rsid w:val="002420A6"/>
    <w:rsid w:val="0040768C"/>
    <w:rsid w:val="00477437"/>
    <w:rsid w:val="006C623C"/>
    <w:rsid w:val="00783768"/>
    <w:rsid w:val="008B5257"/>
    <w:rsid w:val="009749BC"/>
    <w:rsid w:val="009F07F5"/>
    <w:rsid w:val="00A57EE6"/>
    <w:rsid w:val="00A72244"/>
    <w:rsid w:val="00A74F80"/>
    <w:rsid w:val="00B45C11"/>
    <w:rsid w:val="00B83B1A"/>
    <w:rsid w:val="00C5355B"/>
    <w:rsid w:val="00E62F3D"/>
    <w:rsid w:val="00F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A1A7"/>
  <w15:chartTrackingRefBased/>
  <w15:docId w15:val="{AFAAA815-33D9-497B-8953-52FE635A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257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2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2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2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8B525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B525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5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2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8B5257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B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F0A3-812E-46DD-9910-A0D9A218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do ZR 52-2025 Analiza ocen - koordynator przedmiotu</dc:title>
  <dc:subject/>
  <dc:creator>Marzena Frala</dc:creator>
  <cp:keywords>efekty uczenia się</cp:keywords>
  <dc:description/>
  <cp:lastModifiedBy>Katarzyna Patelka</cp:lastModifiedBy>
  <cp:revision>11</cp:revision>
  <cp:lastPrinted>2025-09-24T06:37:00Z</cp:lastPrinted>
  <dcterms:created xsi:type="dcterms:W3CDTF">2025-01-16T09:36:00Z</dcterms:created>
  <dcterms:modified xsi:type="dcterms:W3CDTF">2025-10-27T10:59:00Z</dcterms:modified>
</cp:coreProperties>
</file>