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AB" w:rsidRDefault="007F35AB">
      <w:bookmarkStart w:id="0" w:name="_GoBack"/>
      <w:bookmarkEnd w:id="0"/>
      <w:r>
        <w:t>Dr inż. Anna Mazur</w:t>
      </w:r>
    </w:p>
    <w:p w:rsidR="009F6B8F" w:rsidRDefault="005C63E2">
      <w:r>
        <w:t xml:space="preserve">Przedmiot ogólnouczelniany: Innowacyjne rozwiązywanie problemów </w:t>
      </w:r>
    </w:p>
    <w:p w:rsidR="00122320" w:rsidRDefault="00122320"/>
    <w:p w:rsidR="00122320" w:rsidRDefault="00122320">
      <w:r>
        <w:t xml:space="preserve">Na przedmiocie studenci </w:t>
      </w:r>
      <w:r w:rsidR="00014100">
        <w:t xml:space="preserve">zostaną zapoznani z różnymi metodami, narzędziami i technikami wykorzystywanymi w rozwiązywaniu problemów w organizacjach. </w:t>
      </w:r>
      <w:r w:rsidR="00677359">
        <w:t xml:space="preserve">Zaprezentowane zostaną metody traktowane jako elementy organizatorki inżynierskiej, stosowane w różnych obszarach zarządzania przedsiębiorstwem, ze szczególnym uwzględnieniem obszaru zarządzania jakością. Studenci będą mieli możliwość poznania metod w aspekcie teoretycznym, a następnie wykonania przykładów pozwalających zrozumieć i zapamiętać istotę każdej z prezentowanych metod, technik i narzędzi.  </w:t>
      </w:r>
    </w:p>
    <w:sectPr w:rsidR="00122320" w:rsidSect="009F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E2"/>
    <w:rsid w:val="00014100"/>
    <w:rsid w:val="00122320"/>
    <w:rsid w:val="00226AF2"/>
    <w:rsid w:val="003072BC"/>
    <w:rsid w:val="004C4575"/>
    <w:rsid w:val="005C63E2"/>
    <w:rsid w:val="00677359"/>
    <w:rsid w:val="007F35AB"/>
    <w:rsid w:val="00906C93"/>
    <w:rsid w:val="009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EDF7A-1E18-4C1D-9FAD-CF07314E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Maik-Wilk</cp:lastModifiedBy>
  <cp:revision>2</cp:revision>
  <dcterms:created xsi:type="dcterms:W3CDTF">2021-02-23T10:00:00Z</dcterms:created>
  <dcterms:modified xsi:type="dcterms:W3CDTF">2021-02-23T10:00:00Z</dcterms:modified>
</cp:coreProperties>
</file>