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435D2" w14:textId="304E3C7A" w:rsidR="00E2641E" w:rsidRPr="00162C92" w:rsidRDefault="00D9301D" w:rsidP="00162C92">
      <w:pPr>
        <w:pStyle w:val="Teksttreci20"/>
        <w:shd w:val="clear" w:color="auto" w:fill="auto"/>
        <w:spacing w:line="360" w:lineRule="auto"/>
        <w:ind w:left="4258" w:firstLine="0"/>
        <w:jc w:val="right"/>
        <w:rPr>
          <w:iCs/>
          <w:color w:val="000000" w:themeColor="text1"/>
          <w:sz w:val="24"/>
          <w:szCs w:val="24"/>
        </w:rPr>
      </w:pPr>
      <w:r w:rsidRPr="00162C92">
        <w:rPr>
          <w:iCs/>
          <w:color w:val="000000" w:themeColor="text1"/>
          <w:sz w:val="24"/>
          <w:szCs w:val="24"/>
        </w:rPr>
        <w:t xml:space="preserve">Załącznik nr 1 do Zarządzenia nr </w:t>
      </w:r>
      <w:r w:rsidR="00122DF1">
        <w:rPr>
          <w:iCs/>
          <w:color w:val="000000" w:themeColor="text1"/>
          <w:sz w:val="24"/>
          <w:szCs w:val="24"/>
        </w:rPr>
        <w:t>62/2023</w:t>
      </w:r>
    </w:p>
    <w:p w14:paraId="3B917DED" w14:textId="37194526" w:rsidR="00E2641E" w:rsidRPr="00162C92" w:rsidRDefault="00D9301D" w:rsidP="00162C92">
      <w:pPr>
        <w:pStyle w:val="Teksttreci20"/>
        <w:shd w:val="clear" w:color="auto" w:fill="auto"/>
        <w:spacing w:line="360" w:lineRule="auto"/>
        <w:ind w:left="4258" w:firstLine="0"/>
        <w:jc w:val="right"/>
        <w:rPr>
          <w:iCs/>
          <w:color w:val="000000" w:themeColor="text1"/>
          <w:sz w:val="24"/>
          <w:szCs w:val="24"/>
        </w:rPr>
      </w:pPr>
      <w:r w:rsidRPr="00162C92">
        <w:rPr>
          <w:iCs/>
          <w:color w:val="000000" w:themeColor="text1"/>
          <w:sz w:val="24"/>
          <w:szCs w:val="24"/>
        </w:rPr>
        <w:t xml:space="preserve">Rektora </w:t>
      </w:r>
      <w:r w:rsidR="00CE3F00" w:rsidRPr="00162C92">
        <w:rPr>
          <w:iCs/>
          <w:color w:val="000000" w:themeColor="text1"/>
          <w:sz w:val="24"/>
          <w:szCs w:val="24"/>
        </w:rPr>
        <w:t>Akademii Nauk Stosowanych</w:t>
      </w:r>
    </w:p>
    <w:p w14:paraId="5798AF42" w14:textId="016C28A2" w:rsidR="00E7432D" w:rsidRPr="00162C92" w:rsidRDefault="00D9301D" w:rsidP="00122DF1">
      <w:pPr>
        <w:pStyle w:val="Teksttreci20"/>
        <w:shd w:val="clear" w:color="auto" w:fill="auto"/>
        <w:spacing w:line="360" w:lineRule="auto"/>
        <w:ind w:left="2977" w:firstLine="0"/>
        <w:jc w:val="right"/>
        <w:rPr>
          <w:color w:val="000000" w:themeColor="text1"/>
          <w:sz w:val="24"/>
          <w:szCs w:val="24"/>
        </w:rPr>
      </w:pPr>
      <w:r w:rsidRPr="00162C92">
        <w:rPr>
          <w:iCs/>
          <w:color w:val="000000" w:themeColor="text1"/>
          <w:sz w:val="24"/>
          <w:szCs w:val="24"/>
        </w:rPr>
        <w:t xml:space="preserve"> </w:t>
      </w:r>
      <w:r w:rsidR="00BC6F6E" w:rsidRPr="00162C92">
        <w:rPr>
          <w:iCs/>
          <w:color w:val="000000" w:themeColor="text1"/>
          <w:sz w:val="24"/>
          <w:szCs w:val="24"/>
        </w:rPr>
        <w:t>i</w:t>
      </w:r>
      <w:r w:rsidR="00E2641E" w:rsidRPr="00162C92">
        <w:rPr>
          <w:iCs/>
          <w:color w:val="000000" w:themeColor="text1"/>
          <w:sz w:val="24"/>
          <w:szCs w:val="24"/>
        </w:rPr>
        <w:t xml:space="preserve">m. Jana Amosa Komeńskiego w Lesznie z dnia </w:t>
      </w:r>
      <w:r w:rsidR="00122DF1">
        <w:rPr>
          <w:iCs/>
          <w:color w:val="000000" w:themeColor="text1"/>
          <w:sz w:val="24"/>
          <w:szCs w:val="24"/>
        </w:rPr>
        <w:t>27 listopada 2023</w:t>
      </w:r>
      <w:r w:rsidR="00E2641E" w:rsidRPr="00162C92">
        <w:rPr>
          <w:iCs/>
          <w:color w:val="000000" w:themeColor="text1"/>
          <w:sz w:val="24"/>
          <w:szCs w:val="24"/>
        </w:rPr>
        <w:t>r.</w:t>
      </w:r>
    </w:p>
    <w:p w14:paraId="65CD39DC" w14:textId="6B9CBE5A" w:rsidR="00E2641E" w:rsidRPr="004F638D" w:rsidRDefault="00E2641E" w:rsidP="00162C92">
      <w:pPr>
        <w:pStyle w:val="Tytu"/>
        <w:rPr>
          <w:rFonts w:asciiTheme="minorHAnsi" w:hAnsiTheme="minorHAnsi" w:cstheme="minorHAnsi"/>
          <w:b/>
          <w:sz w:val="28"/>
          <w:szCs w:val="28"/>
        </w:rPr>
      </w:pPr>
    </w:p>
    <w:p w14:paraId="13C1991F" w14:textId="6A30F8A0" w:rsidR="00BC6F6E" w:rsidRPr="00162C92" w:rsidRDefault="00D9301D" w:rsidP="00D72094">
      <w:pPr>
        <w:pStyle w:val="Nagwek2"/>
        <w:spacing w:line="360" w:lineRule="auto"/>
        <w:rPr>
          <w:b w:val="0"/>
        </w:rPr>
      </w:pPr>
      <w:r w:rsidRPr="004F638D">
        <w:t>Regulamin</w:t>
      </w:r>
      <w:r w:rsidR="00251249" w:rsidRPr="004F638D">
        <w:t xml:space="preserve"> </w:t>
      </w:r>
      <w:r w:rsidRPr="004F638D">
        <w:t xml:space="preserve">przyznawania wsparcia studentom </w:t>
      </w:r>
      <w:r w:rsidR="003B3671" w:rsidRPr="004F638D">
        <w:t>z niepełnosprawności</w:t>
      </w:r>
      <w:r w:rsidR="007C02C1" w:rsidRPr="004F638D">
        <w:t>ami</w:t>
      </w:r>
      <w:r w:rsidR="00251249" w:rsidRPr="004F638D">
        <w:t xml:space="preserve"> </w:t>
      </w:r>
      <w:r w:rsidR="00BC6F6E" w:rsidRPr="004F638D">
        <w:t xml:space="preserve">oraz wydatkowania środków </w:t>
      </w:r>
      <w:r w:rsidR="00BF631B">
        <w:t>z Funduszu W</w:t>
      </w:r>
      <w:r w:rsidR="00DB6B4D">
        <w:t>s</w:t>
      </w:r>
      <w:r w:rsidR="00BF631B">
        <w:t>parcia O</w:t>
      </w:r>
      <w:r w:rsidR="00BC6F6E" w:rsidRPr="004F638D">
        <w:t xml:space="preserve">sób </w:t>
      </w:r>
      <w:r w:rsidR="00BF631B">
        <w:t>N</w:t>
      </w:r>
      <w:r w:rsidR="007C02C1" w:rsidRPr="004F638D">
        <w:t>iepełnospraw</w:t>
      </w:r>
      <w:r w:rsidR="00654780" w:rsidRPr="004F638D">
        <w:t>nych</w:t>
      </w:r>
      <w:r w:rsidR="00251249" w:rsidRPr="004F638D">
        <w:t xml:space="preserve"> </w:t>
      </w:r>
      <w:r w:rsidR="00FF3EDD">
        <w:br/>
      </w:r>
      <w:r w:rsidR="00BC6F6E" w:rsidRPr="004F638D">
        <w:t xml:space="preserve">w </w:t>
      </w:r>
      <w:r w:rsidR="007C02C1" w:rsidRPr="004F638D">
        <w:t>Akademii Nauk Stosowanych</w:t>
      </w:r>
      <w:r w:rsidR="00BC6F6E" w:rsidRPr="004F638D">
        <w:t xml:space="preserve"> im. Jana Amosa Komeńskiego w Lesznie</w:t>
      </w:r>
    </w:p>
    <w:p w14:paraId="66E974FD" w14:textId="6D0E42F2" w:rsidR="00154659" w:rsidRPr="002F07D1" w:rsidRDefault="00D72094" w:rsidP="00D72094">
      <w:pPr>
        <w:pStyle w:val="Nagwek2"/>
        <w:spacing w:line="360" w:lineRule="auto"/>
      </w:pPr>
      <w:r>
        <w:t>Postanowienia ogólne</w:t>
      </w:r>
    </w:p>
    <w:p w14:paraId="1D8D258A" w14:textId="2130B57B" w:rsidR="00E7432D" w:rsidRPr="00FF2BB4" w:rsidRDefault="00D9301D" w:rsidP="00162C92">
      <w:pPr>
        <w:pStyle w:val="Teksttreci0"/>
        <w:shd w:val="clear" w:color="auto" w:fill="auto"/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§</w:t>
      </w:r>
      <w:r w:rsidR="0025540E">
        <w:rPr>
          <w:rFonts w:asciiTheme="minorHAnsi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sz w:val="24"/>
          <w:szCs w:val="24"/>
        </w:rPr>
        <w:t>1</w:t>
      </w:r>
    </w:p>
    <w:p w14:paraId="4AE5DB26" w14:textId="29339DA1" w:rsidR="00E7432D" w:rsidRPr="00FF2BB4" w:rsidRDefault="00D9301D" w:rsidP="00165847">
      <w:pPr>
        <w:pStyle w:val="Teksttreci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Regulamin przyznawania wsparcia studentom </w:t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="007C02C1" w:rsidRPr="00FF2BB4">
        <w:rPr>
          <w:rFonts w:asciiTheme="minorHAnsi" w:hAnsiTheme="minorHAnsi" w:cstheme="minorHAnsi"/>
          <w:sz w:val="24"/>
          <w:szCs w:val="24"/>
        </w:rPr>
        <w:t>Akademii Nauk Stosowanych</w:t>
      </w:r>
      <w:r w:rsidR="00BC6F6E" w:rsidRPr="00FF2BB4">
        <w:rPr>
          <w:rFonts w:asciiTheme="minorHAnsi" w:hAnsiTheme="minorHAnsi" w:cstheme="minorHAnsi"/>
          <w:sz w:val="24"/>
          <w:szCs w:val="24"/>
        </w:rPr>
        <w:t xml:space="preserve"> im. Jana Amosa Komeńskiego w Lesznie</w:t>
      </w:r>
      <w:r w:rsidRPr="00FF2BB4">
        <w:rPr>
          <w:rFonts w:asciiTheme="minorHAnsi" w:hAnsiTheme="minorHAnsi" w:cstheme="minorHAnsi"/>
          <w:sz w:val="24"/>
          <w:szCs w:val="24"/>
        </w:rPr>
        <w:t xml:space="preserve"> określa:</w:t>
      </w:r>
    </w:p>
    <w:p w14:paraId="6F152D99" w14:textId="77777777" w:rsidR="00E7432D" w:rsidRPr="00FF2BB4" w:rsidRDefault="00D9301D" w:rsidP="00FF3EDD">
      <w:pPr>
        <w:pStyle w:val="Teksttreci0"/>
        <w:numPr>
          <w:ilvl w:val="0"/>
          <w:numId w:val="2"/>
        </w:numPr>
        <w:shd w:val="clear" w:color="auto" w:fill="auto"/>
        <w:tabs>
          <w:tab w:val="left" w:pos="71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formy wsparcia, o </w:t>
      </w:r>
      <w:r w:rsidR="00A7214B" w:rsidRPr="00FF2BB4">
        <w:rPr>
          <w:rFonts w:asciiTheme="minorHAnsi" w:hAnsiTheme="minorHAnsi" w:cstheme="minorHAnsi"/>
          <w:sz w:val="24"/>
          <w:szCs w:val="24"/>
        </w:rPr>
        <w:t>jakie może ubiegać się student</w:t>
      </w:r>
      <w:r w:rsidRPr="00FF2BB4">
        <w:rPr>
          <w:rFonts w:asciiTheme="minorHAnsi" w:hAnsiTheme="minorHAnsi" w:cstheme="minorHAnsi"/>
          <w:sz w:val="24"/>
          <w:szCs w:val="24"/>
        </w:rPr>
        <w:t>;</w:t>
      </w:r>
    </w:p>
    <w:p w14:paraId="0363162F" w14:textId="77777777" w:rsidR="00F80BB3" w:rsidRDefault="00D9301D" w:rsidP="00FF3EDD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zadania, na jakie mogą zostać przeznaczone środki z dotacji;</w:t>
      </w:r>
    </w:p>
    <w:p w14:paraId="244A8C88" w14:textId="77777777" w:rsidR="00F80BB3" w:rsidRDefault="00D9301D" w:rsidP="00FF3EDD">
      <w:pPr>
        <w:pStyle w:val="Teksttreci0"/>
        <w:numPr>
          <w:ilvl w:val="0"/>
          <w:numId w:val="2"/>
        </w:numPr>
        <w:shd w:val="clear" w:color="auto" w:fill="auto"/>
        <w:tabs>
          <w:tab w:val="left" w:pos="7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0BB3">
        <w:rPr>
          <w:rFonts w:asciiTheme="minorHAnsi" w:hAnsiTheme="minorHAnsi" w:cstheme="minorHAnsi"/>
          <w:sz w:val="24"/>
          <w:szCs w:val="24"/>
        </w:rPr>
        <w:t xml:space="preserve">sposób udzielania wsparcia oraz dysponowania środkami dotacji na zadania </w:t>
      </w:r>
      <w:r w:rsidR="00F80BB3">
        <w:rPr>
          <w:rFonts w:asciiTheme="minorHAnsi" w:hAnsiTheme="minorHAnsi" w:cstheme="minorHAnsi"/>
          <w:sz w:val="24"/>
          <w:szCs w:val="24"/>
        </w:rPr>
        <w:t>związane</w:t>
      </w:r>
    </w:p>
    <w:p w14:paraId="37C3EFD7" w14:textId="0CB486E3" w:rsidR="00E7432D" w:rsidRPr="00F80BB3" w:rsidRDefault="00F80BB3" w:rsidP="00FF3EDD">
      <w:pPr>
        <w:pStyle w:val="Teksttreci0"/>
        <w:shd w:val="clear" w:color="auto" w:fill="auto"/>
        <w:tabs>
          <w:tab w:val="left" w:pos="736"/>
        </w:tabs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 </w:t>
      </w:r>
      <w:r w:rsidR="00D9301D" w:rsidRPr="00F80BB3">
        <w:rPr>
          <w:rFonts w:asciiTheme="minorHAnsi" w:hAnsiTheme="minorHAnsi" w:cstheme="minorHAnsi"/>
          <w:sz w:val="24"/>
          <w:szCs w:val="24"/>
        </w:rPr>
        <w:t xml:space="preserve">stwarzaniem studentom będącym osobami </w:t>
      </w:r>
      <w:r w:rsidR="003F4D32" w:rsidRPr="00F80BB3">
        <w:rPr>
          <w:rFonts w:asciiTheme="minorHAnsi" w:hAnsiTheme="minorHAnsi" w:cstheme="minorHAnsi"/>
          <w:sz w:val="24"/>
          <w:szCs w:val="24"/>
        </w:rPr>
        <w:t>z niepełnosprawnościami</w:t>
      </w:r>
      <w:r w:rsidR="00D9301D" w:rsidRPr="00F80BB3">
        <w:rPr>
          <w:rFonts w:asciiTheme="minorHAnsi" w:hAnsiTheme="minorHAnsi" w:cstheme="minorHAnsi"/>
          <w:sz w:val="24"/>
          <w:szCs w:val="24"/>
        </w:rPr>
        <w:t xml:space="preserve"> warunków do pełnego udziału w procesie kształcenia</w:t>
      </w:r>
      <w:r w:rsidR="00336B7C" w:rsidRPr="00F80BB3">
        <w:rPr>
          <w:rFonts w:asciiTheme="minorHAnsi" w:hAnsiTheme="minorHAnsi" w:cstheme="minorHAnsi"/>
          <w:sz w:val="24"/>
          <w:szCs w:val="24"/>
        </w:rPr>
        <w:t>.</w:t>
      </w:r>
    </w:p>
    <w:p w14:paraId="72D4CBFE" w14:textId="61AD5793" w:rsidR="00E7432D" w:rsidRPr="00FF2BB4" w:rsidRDefault="00D9301D" w:rsidP="00F80BB3">
      <w:pPr>
        <w:pStyle w:val="Teksttreci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Wsparcie, o którym mowa w niniejszym Regulaminie, jest przeznaczone</w:t>
      </w:r>
      <w:r w:rsidR="00061469" w:rsidRPr="00FF2BB4">
        <w:rPr>
          <w:rFonts w:asciiTheme="minorHAnsi" w:hAnsiTheme="minorHAnsi" w:cstheme="minorHAnsi"/>
          <w:sz w:val="24"/>
          <w:szCs w:val="24"/>
        </w:rPr>
        <w:t xml:space="preserve"> dla studentów </w:t>
      </w:r>
      <w:r w:rsidR="0079300A" w:rsidRPr="00FF2BB4">
        <w:rPr>
          <w:rFonts w:asciiTheme="minorHAnsi" w:hAnsiTheme="minorHAnsi" w:cstheme="minorHAnsi"/>
          <w:sz w:val="24"/>
          <w:szCs w:val="24"/>
        </w:rPr>
        <w:t>z </w:t>
      </w:r>
      <w:r w:rsidR="00061469" w:rsidRPr="00FF2BB4">
        <w:rPr>
          <w:rFonts w:asciiTheme="minorHAnsi" w:hAnsiTheme="minorHAnsi" w:cstheme="minorHAnsi"/>
          <w:sz w:val="24"/>
          <w:szCs w:val="24"/>
        </w:rPr>
        <w:t>niepełnosprawnościami</w:t>
      </w:r>
      <w:r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="007C02C1" w:rsidRPr="00FF2BB4">
        <w:rPr>
          <w:rFonts w:asciiTheme="minorHAnsi" w:hAnsiTheme="minorHAnsi" w:cstheme="minorHAnsi"/>
          <w:sz w:val="24"/>
          <w:szCs w:val="24"/>
        </w:rPr>
        <w:t xml:space="preserve">Akademii Nauk Stosowanych </w:t>
      </w:r>
      <w:r w:rsidR="00A7214B" w:rsidRPr="00FF2BB4">
        <w:rPr>
          <w:rFonts w:asciiTheme="minorHAnsi" w:hAnsiTheme="minorHAnsi" w:cstheme="minorHAnsi"/>
          <w:sz w:val="24"/>
          <w:szCs w:val="24"/>
        </w:rPr>
        <w:t>im. Jana Amosa Komeńskiego w</w:t>
      </w:r>
      <w:r w:rsidR="00FB2AFC" w:rsidRPr="00FF2BB4">
        <w:rPr>
          <w:rFonts w:asciiTheme="minorHAnsi" w:hAnsiTheme="minorHAnsi" w:cstheme="minorHAnsi"/>
          <w:sz w:val="24"/>
          <w:szCs w:val="24"/>
        </w:rPr>
        <w:t> </w:t>
      </w:r>
      <w:r w:rsidR="00A7214B" w:rsidRPr="00FF2BB4">
        <w:rPr>
          <w:rFonts w:asciiTheme="minorHAnsi" w:hAnsiTheme="minorHAnsi" w:cstheme="minorHAnsi"/>
          <w:sz w:val="24"/>
          <w:szCs w:val="24"/>
        </w:rPr>
        <w:t>Lesznie</w:t>
      </w:r>
      <w:r w:rsidRPr="00FF2BB4">
        <w:rPr>
          <w:rFonts w:asciiTheme="minorHAnsi" w:hAnsiTheme="minorHAnsi" w:cstheme="minorHAnsi"/>
          <w:sz w:val="24"/>
          <w:szCs w:val="24"/>
        </w:rPr>
        <w:t>, posiadających orzeczenie właściwego organu potwierdzające stopień niepełnosprawności lub dokument równoważny</w:t>
      </w:r>
      <w:r w:rsidR="0027567A" w:rsidRPr="00FF2BB4">
        <w:rPr>
          <w:rFonts w:asciiTheme="minorHAnsi" w:hAnsiTheme="minorHAnsi" w:cstheme="minorHAnsi"/>
          <w:sz w:val="24"/>
          <w:szCs w:val="24"/>
        </w:rPr>
        <w:t xml:space="preserve"> tj. dokumentacj</w:t>
      </w:r>
      <w:r w:rsidR="00D96A96">
        <w:rPr>
          <w:rFonts w:asciiTheme="minorHAnsi" w:hAnsiTheme="minorHAnsi" w:cstheme="minorHAnsi"/>
          <w:sz w:val="24"/>
          <w:szCs w:val="24"/>
        </w:rPr>
        <w:t>a medyczna, opinia specjalisty</w:t>
      </w:r>
      <w:r w:rsidRPr="00FF2BB4">
        <w:rPr>
          <w:rFonts w:asciiTheme="minorHAnsi" w:hAnsiTheme="minorHAnsi" w:cstheme="minorHAnsi"/>
          <w:sz w:val="24"/>
          <w:szCs w:val="24"/>
        </w:rPr>
        <w:t>.</w:t>
      </w:r>
    </w:p>
    <w:p w14:paraId="68A2B4A6" w14:textId="7DA117F1" w:rsidR="00E7432D" w:rsidRPr="00FF2BB4" w:rsidRDefault="00D9301D" w:rsidP="00F80BB3">
      <w:pPr>
        <w:pStyle w:val="Teksttreci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Wsparcie dla studentów </w:t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Pr="00FF2BB4">
        <w:rPr>
          <w:rFonts w:asciiTheme="minorHAnsi" w:hAnsiTheme="minorHAnsi" w:cstheme="minorHAnsi"/>
          <w:sz w:val="24"/>
          <w:szCs w:val="24"/>
        </w:rPr>
        <w:t xml:space="preserve"> udzielane jest na wniosek studenta</w:t>
      </w:r>
      <w:r w:rsidR="00D96A96">
        <w:rPr>
          <w:rFonts w:asciiTheme="minorHAnsi" w:hAnsiTheme="minorHAnsi" w:cstheme="minorHAnsi"/>
          <w:sz w:val="24"/>
          <w:szCs w:val="24"/>
        </w:rPr>
        <w:br/>
      </w:r>
      <w:r w:rsidR="00355254">
        <w:rPr>
          <w:rFonts w:asciiTheme="minorHAnsi" w:hAnsiTheme="minorHAnsi" w:cstheme="minorHAnsi"/>
          <w:sz w:val="24"/>
          <w:szCs w:val="24"/>
        </w:rPr>
        <w:t xml:space="preserve">(załącznik </w:t>
      </w:r>
      <w:r w:rsidRPr="00FF2BB4">
        <w:rPr>
          <w:rFonts w:asciiTheme="minorHAnsi" w:hAnsiTheme="minorHAnsi" w:cstheme="minorHAnsi"/>
          <w:sz w:val="24"/>
          <w:szCs w:val="24"/>
        </w:rPr>
        <w:t>nr 1).</w:t>
      </w:r>
    </w:p>
    <w:p w14:paraId="44F93B5E" w14:textId="0AB3C3AC" w:rsidR="00E7432D" w:rsidRPr="00FF2BB4" w:rsidRDefault="003F4D32" w:rsidP="00F80BB3">
      <w:pPr>
        <w:pStyle w:val="Teksttreci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Wsparcie dla studentów z niepełnosprawnościami</w:t>
      </w:r>
      <w:r w:rsidR="00D9301D" w:rsidRPr="00FF2BB4">
        <w:rPr>
          <w:rFonts w:asciiTheme="minorHAnsi" w:hAnsiTheme="minorHAnsi" w:cstheme="minorHAnsi"/>
          <w:sz w:val="24"/>
          <w:szCs w:val="24"/>
        </w:rPr>
        <w:t xml:space="preserve"> w ramach dotacji udzielane jest studentom, </w:t>
      </w:r>
      <w:r w:rsidR="00585C75" w:rsidRPr="00FF2BB4">
        <w:rPr>
          <w:rFonts w:asciiTheme="minorHAnsi" w:hAnsiTheme="minorHAnsi" w:cstheme="minorHAnsi"/>
          <w:sz w:val="24"/>
          <w:szCs w:val="24"/>
        </w:rPr>
        <w:br/>
      </w:r>
      <w:r w:rsidR="00D9301D" w:rsidRPr="00FF2BB4">
        <w:rPr>
          <w:rFonts w:asciiTheme="minorHAnsi" w:hAnsiTheme="minorHAnsi" w:cstheme="minorHAnsi"/>
          <w:sz w:val="24"/>
          <w:szCs w:val="24"/>
        </w:rPr>
        <w:t>z wyłączeniem studentów przebywających na urlopie od zajęć dydaktycznych.</w:t>
      </w:r>
    </w:p>
    <w:p w14:paraId="286750AE" w14:textId="7DDAE233" w:rsidR="00E7432D" w:rsidRPr="00FF2BB4" w:rsidRDefault="00D9301D" w:rsidP="00F80BB3">
      <w:pPr>
        <w:pStyle w:val="Teksttreci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Dysponowanie środkami dotacji, przeznaczonymi na zadania związane ze stwarzaniem studentom Uczelni, będącymi osobami </w:t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Pr="00FF2BB4">
        <w:rPr>
          <w:rFonts w:asciiTheme="minorHAnsi" w:hAnsiTheme="minorHAnsi" w:cstheme="minorHAnsi"/>
          <w:sz w:val="24"/>
          <w:szCs w:val="24"/>
        </w:rPr>
        <w:t xml:space="preserve"> warunków do pełnego udziału w procesie kształcenia, odbywa się z uwzględnieniem przepisów ustawy z dnia </w:t>
      </w:r>
      <w:r w:rsidR="00D056CF" w:rsidRPr="00FF2BB4">
        <w:rPr>
          <w:rFonts w:asciiTheme="minorHAnsi" w:hAnsiTheme="minorHAnsi" w:cstheme="minorHAnsi"/>
          <w:sz w:val="24"/>
          <w:szCs w:val="24"/>
        </w:rPr>
        <w:t>11 września 2019 roku</w:t>
      </w:r>
      <w:r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="00D056CF" w:rsidRPr="00FF2BB4">
        <w:rPr>
          <w:rFonts w:asciiTheme="minorHAnsi" w:hAnsiTheme="minorHAnsi" w:cstheme="minorHAnsi"/>
          <w:sz w:val="24"/>
          <w:szCs w:val="24"/>
        </w:rPr>
        <w:t>–</w:t>
      </w:r>
      <w:r w:rsidR="00061469" w:rsidRPr="00FF2BB4">
        <w:rPr>
          <w:rFonts w:asciiTheme="minorHAnsi" w:hAnsiTheme="minorHAnsi" w:cstheme="minorHAnsi"/>
          <w:sz w:val="24"/>
          <w:szCs w:val="24"/>
        </w:rPr>
        <w:t xml:space="preserve"> Prawo zamówień p</w:t>
      </w:r>
      <w:r w:rsidRPr="00FF2BB4">
        <w:rPr>
          <w:rFonts w:asciiTheme="minorHAnsi" w:hAnsiTheme="minorHAnsi" w:cstheme="minorHAnsi"/>
          <w:sz w:val="24"/>
          <w:szCs w:val="24"/>
        </w:rPr>
        <w:t>ublicznych (</w:t>
      </w:r>
      <w:r w:rsidR="00061469" w:rsidRPr="00FF2BB4">
        <w:rPr>
          <w:rFonts w:asciiTheme="minorHAnsi" w:hAnsiTheme="minorHAnsi" w:cstheme="minorHAnsi"/>
          <w:sz w:val="24"/>
          <w:szCs w:val="24"/>
        </w:rPr>
        <w:t xml:space="preserve">tj. </w:t>
      </w:r>
      <w:r w:rsidR="00992101" w:rsidRPr="00FF2BB4">
        <w:rPr>
          <w:rFonts w:asciiTheme="minorHAnsi" w:hAnsiTheme="minorHAnsi" w:cstheme="minorHAnsi"/>
          <w:sz w:val="24"/>
          <w:szCs w:val="24"/>
        </w:rPr>
        <w:t>Dz. U. z 2021r.</w:t>
      </w:r>
      <w:r w:rsidR="009B28D6"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="00992101" w:rsidRPr="00FF2BB4">
        <w:rPr>
          <w:rFonts w:asciiTheme="minorHAnsi" w:hAnsiTheme="minorHAnsi" w:cstheme="minorHAnsi"/>
          <w:sz w:val="24"/>
          <w:szCs w:val="24"/>
        </w:rPr>
        <w:t>poz. 1129</w:t>
      </w:r>
      <w:r w:rsidR="009B28D6" w:rsidRPr="00FF2BB4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9B28D6" w:rsidRPr="00FF2BB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9B28D6" w:rsidRPr="00FF2BB4">
        <w:rPr>
          <w:rFonts w:asciiTheme="minorHAnsi" w:hAnsiTheme="minorHAnsi" w:cstheme="minorHAnsi"/>
          <w:sz w:val="24"/>
          <w:szCs w:val="24"/>
        </w:rPr>
        <w:t>.</w:t>
      </w:r>
      <w:r w:rsidR="004E4CAA"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="009B28D6" w:rsidRPr="00FF2BB4">
        <w:rPr>
          <w:rFonts w:asciiTheme="minorHAnsi" w:hAnsiTheme="minorHAnsi" w:cstheme="minorHAnsi"/>
          <w:sz w:val="24"/>
          <w:szCs w:val="24"/>
        </w:rPr>
        <w:t>zm.)</w:t>
      </w:r>
      <w:r w:rsidR="00992101" w:rsidRPr="00FF2BB4">
        <w:rPr>
          <w:rFonts w:asciiTheme="minorHAnsi" w:hAnsiTheme="minorHAnsi" w:cstheme="minorHAnsi"/>
          <w:sz w:val="24"/>
          <w:szCs w:val="24"/>
        </w:rPr>
        <w:t xml:space="preserve">, </w:t>
      </w:r>
      <w:r w:rsidRPr="00FF2BB4">
        <w:rPr>
          <w:rFonts w:asciiTheme="minorHAnsi" w:hAnsiTheme="minorHAnsi" w:cstheme="minorHAnsi"/>
          <w:sz w:val="24"/>
          <w:szCs w:val="24"/>
        </w:rPr>
        <w:t>oraz przepisów wewnętrznych Uczelni.</w:t>
      </w:r>
    </w:p>
    <w:p w14:paraId="491D62F7" w14:textId="613A99FD" w:rsidR="000758F5" w:rsidRPr="00B20371" w:rsidRDefault="00D9301D" w:rsidP="00B20371">
      <w:pPr>
        <w:pStyle w:val="Teksttreci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lastRenderedPageBreak/>
        <w:t>Pełnomocnik Re</w:t>
      </w:r>
      <w:r w:rsidR="003F4D32" w:rsidRPr="00FF2BB4">
        <w:rPr>
          <w:rFonts w:asciiTheme="minorHAnsi" w:hAnsiTheme="minorHAnsi" w:cstheme="minorHAnsi"/>
          <w:sz w:val="24"/>
          <w:szCs w:val="24"/>
        </w:rPr>
        <w:t>ktora ds. O</w:t>
      </w:r>
      <w:r w:rsidR="00061469" w:rsidRPr="00FF2BB4">
        <w:rPr>
          <w:rFonts w:asciiTheme="minorHAnsi" w:hAnsiTheme="minorHAnsi" w:cstheme="minorHAnsi"/>
          <w:sz w:val="24"/>
          <w:szCs w:val="24"/>
        </w:rPr>
        <w:t>sób</w:t>
      </w:r>
      <w:r w:rsidR="00E17103" w:rsidRPr="00FF2BB4">
        <w:rPr>
          <w:rFonts w:asciiTheme="minorHAnsi" w:hAnsiTheme="minorHAnsi" w:cstheme="minorHAnsi"/>
          <w:sz w:val="24"/>
          <w:szCs w:val="24"/>
        </w:rPr>
        <w:t xml:space="preserve"> z</w:t>
      </w:r>
      <w:r w:rsidR="003F4D32" w:rsidRPr="00FF2BB4">
        <w:rPr>
          <w:rFonts w:asciiTheme="minorHAnsi" w:hAnsiTheme="minorHAnsi" w:cstheme="minorHAnsi"/>
          <w:sz w:val="24"/>
          <w:szCs w:val="24"/>
        </w:rPr>
        <w:t xml:space="preserve"> N</w:t>
      </w:r>
      <w:r w:rsidR="00061469" w:rsidRPr="00FF2BB4">
        <w:rPr>
          <w:rFonts w:asciiTheme="minorHAnsi" w:hAnsiTheme="minorHAnsi" w:cstheme="minorHAnsi"/>
          <w:sz w:val="24"/>
          <w:szCs w:val="24"/>
        </w:rPr>
        <w:t>iepełnosprawnością</w:t>
      </w:r>
      <w:r w:rsidRPr="00FF2BB4">
        <w:rPr>
          <w:rFonts w:asciiTheme="minorHAnsi" w:hAnsiTheme="minorHAnsi" w:cstheme="minorHAnsi"/>
          <w:sz w:val="24"/>
          <w:szCs w:val="24"/>
        </w:rPr>
        <w:t xml:space="preserve"> prowadzi ewidencję studentów </w:t>
      </w:r>
      <w:r w:rsidR="00585C75" w:rsidRPr="00FF2BB4">
        <w:rPr>
          <w:rFonts w:asciiTheme="minorHAnsi" w:hAnsiTheme="minorHAnsi" w:cstheme="minorHAnsi"/>
          <w:sz w:val="24"/>
          <w:szCs w:val="24"/>
        </w:rPr>
        <w:br/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Pr="00FF2BB4">
        <w:rPr>
          <w:rFonts w:asciiTheme="minorHAnsi" w:hAnsiTheme="minorHAnsi" w:cstheme="minorHAnsi"/>
          <w:sz w:val="24"/>
          <w:szCs w:val="24"/>
        </w:rPr>
        <w:t>.</w:t>
      </w:r>
    </w:p>
    <w:p w14:paraId="711F7926" w14:textId="6BAC4B36" w:rsidR="00F80BB3" w:rsidRDefault="00D9301D" w:rsidP="00162C92">
      <w:pPr>
        <w:pStyle w:val="Teksttreci0"/>
        <w:shd w:val="clear" w:color="auto" w:fill="auto"/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§</w:t>
      </w:r>
      <w:r w:rsidR="0025540E">
        <w:rPr>
          <w:rFonts w:asciiTheme="minorHAnsi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sz w:val="24"/>
          <w:szCs w:val="24"/>
        </w:rPr>
        <w:t>2</w:t>
      </w:r>
    </w:p>
    <w:p w14:paraId="12FEE7D1" w14:textId="32FCE592" w:rsidR="00E7432D" w:rsidRPr="00FF2BB4" w:rsidRDefault="00D9301D" w:rsidP="00BC4456">
      <w:pPr>
        <w:pStyle w:val="Teksttreci0"/>
        <w:numPr>
          <w:ilvl w:val="0"/>
          <w:numId w:val="17"/>
        </w:numPr>
        <w:shd w:val="clear" w:color="auto" w:fill="auto"/>
        <w:spacing w:line="360" w:lineRule="auto"/>
        <w:ind w:left="0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Użyte w regulaminie określenia oznaczają:</w:t>
      </w:r>
    </w:p>
    <w:p w14:paraId="65EE8255" w14:textId="77777777" w:rsidR="00F80BB3" w:rsidRDefault="00D9301D" w:rsidP="00BC4456">
      <w:pPr>
        <w:pStyle w:val="Teksttreci0"/>
        <w:numPr>
          <w:ilvl w:val="0"/>
          <w:numId w:val="3"/>
        </w:numPr>
        <w:shd w:val="clear" w:color="auto" w:fill="auto"/>
        <w:tabs>
          <w:tab w:val="left" w:pos="716"/>
        </w:tabs>
        <w:spacing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Regulamin </w:t>
      </w:r>
      <w:r w:rsidR="00D056CF" w:rsidRPr="00FF2BB4">
        <w:rPr>
          <w:rFonts w:asciiTheme="minorHAnsi" w:hAnsiTheme="minorHAnsi" w:cstheme="minorHAnsi"/>
          <w:sz w:val="24"/>
          <w:szCs w:val="24"/>
        </w:rPr>
        <w:t>–</w:t>
      </w:r>
      <w:r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="00D056CF" w:rsidRPr="00FF2BB4">
        <w:rPr>
          <w:rFonts w:asciiTheme="minorHAnsi" w:hAnsiTheme="minorHAnsi" w:cstheme="minorHAnsi"/>
          <w:sz w:val="24"/>
          <w:szCs w:val="24"/>
        </w:rPr>
        <w:t xml:space="preserve">Regulamin przyznawania wsparcia studentom </w:t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="00341A84" w:rsidRPr="00FF2BB4">
        <w:rPr>
          <w:rFonts w:asciiTheme="minorHAnsi" w:hAnsiTheme="minorHAnsi" w:cstheme="minorHAnsi"/>
          <w:sz w:val="24"/>
          <w:szCs w:val="24"/>
        </w:rPr>
        <w:t xml:space="preserve"> oraz wydatkowania środków </w:t>
      </w:r>
      <w:r w:rsidR="00D056CF" w:rsidRPr="00FF2BB4">
        <w:rPr>
          <w:rFonts w:asciiTheme="minorHAnsi" w:hAnsiTheme="minorHAnsi" w:cstheme="minorHAnsi"/>
          <w:sz w:val="24"/>
          <w:szCs w:val="24"/>
        </w:rPr>
        <w:t xml:space="preserve">z Funduszu wsparcia osób </w:t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="00D056CF" w:rsidRPr="00FF2BB4">
        <w:rPr>
          <w:rFonts w:asciiTheme="minorHAnsi" w:hAnsiTheme="minorHAnsi" w:cstheme="minorHAnsi"/>
          <w:sz w:val="24"/>
          <w:szCs w:val="24"/>
        </w:rPr>
        <w:t xml:space="preserve"> w </w:t>
      </w:r>
      <w:r w:rsidR="00341A84" w:rsidRPr="00FF2BB4">
        <w:rPr>
          <w:rFonts w:asciiTheme="minorHAnsi" w:hAnsiTheme="minorHAnsi" w:cstheme="minorHAnsi"/>
          <w:sz w:val="24"/>
          <w:szCs w:val="24"/>
        </w:rPr>
        <w:t xml:space="preserve">Akademii Nauk Stosowanych </w:t>
      </w:r>
      <w:r w:rsidR="00D056CF" w:rsidRPr="00FF2BB4">
        <w:rPr>
          <w:rFonts w:asciiTheme="minorHAnsi" w:hAnsiTheme="minorHAnsi" w:cstheme="minorHAnsi"/>
          <w:sz w:val="24"/>
          <w:szCs w:val="24"/>
        </w:rPr>
        <w:t>im. Jana Amosa Komeńskiego w Lesznie</w:t>
      </w:r>
      <w:r w:rsidRPr="00FF2BB4">
        <w:rPr>
          <w:rFonts w:asciiTheme="minorHAnsi" w:hAnsiTheme="minorHAnsi" w:cstheme="minorHAnsi"/>
          <w:sz w:val="24"/>
          <w:szCs w:val="24"/>
        </w:rPr>
        <w:t>, określony niniejszym zarządzeniem;</w:t>
      </w:r>
    </w:p>
    <w:p w14:paraId="05662E3B" w14:textId="77777777" w:rsidR="00F80BB3" w:rsidRDefault="00341A84" w:rsidP="00BC4456">
      <w:pPr>
        <w:pStyle w:val="Teksttreci0"/>
        <w:numPr>
          <w:ilvl w:val="0"/>
          <w:numId w:val="3"/>
        </w:numPr>
        <w:shd w:val="clear" w:color="auto" w:fill="auto"/>
        <w:tabs>
          <w:tab w:val="left" w:pos="716"/>
        </w:tabs>
        <w:spacing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F80BB3">
        <w:rPr>
          <w:rFonts w:asciiTheme="minorHAnsi" w:hAnsiTheme="minorHAnsi" w:cstheme="minorHAnsi"/>
          <w:sz w:val="24"/>
          <w:szCs w:val="24"/>
        </w:rPr>
        <w:t>ANS</w:t>
      </w:r>
      <w:r w:rsidR="00D9301D" w:rsidRPr="00F80BB3">
        <w:rPr>
          <w:rFonts w:asciiTheme="minorHAnsi" w:hAnsiTheme="minorHAnsi" w:cstheme="minorHAnsi"/>
          <w:sz w:val="24"/>
          <w:szCs w:val="24"/>
        </w:rPr>
        <w:t xml:space="preserve"> </w:t>
      </w:r>
      <w:r w:rsidR="00D056CF" w:rsidRPr="00F80BB3">
        <w:rPr>
          <w:rFonts w:asciiTheme="minorHAnsi" w:hAnsiTheme="minorHAnsi" w:cstheme="minorHAnsi"/>
          <w:sz w:val="24"/>
          <w:szCs w:val="24"/>
        </w:rPr>
        <w:t>–</w:t>
      </w:r>
      <w:r w:rsidR="00D9301D" w:rsidRPr="00F80BB3">
        <w:rPr>
          <w:rFonts w:asciiTheme="minorHAnsi" w:hAnsiTheme="minorHAnsi" w:cstheme="minorHAnsi"/>
          <w:sz w:val="24"/>
          <w:szCs w:val="24"/>
        </w:rPr>
        <w:t xml:space="preserve"> </w:t>
      </w:r>
      <w:r w:rsidRPr="00F80BB3">
        <w:rPr>
          <w:rFonts w:asciiTheme="minorHAnsi" w:hAnsiTheme="minorHAnsi" w:cstheme="minorHAnsi"/>
          <w:sz w:val="24"/>
          <w:szCs w:val="24"/>
        </w:rPr>
        <w:t xml:space="preserve">Akademii Nauk Stosowanych </w:t>
      </w:r>
      <w:r w:rsidR="00D056CF" w:rsidRPr="00F80BB3">
        <w:rPr>
          <w:rFonts w:asciiTheme="minorHAnsi" w:hAnsiTheme="minorHAnsi" w:cstheme="minorHAnsi"/>
          <w:sz w:val="24"/>
          <w:szCs w:val="24"/>
        </w:rPr>
        <w:t>im. Jana Amosa Komeńskiego w Lesznie</w:t>
      </w:r>
      <w:r w:rsidR="00D9301D" w:rsidRPr="00F80BB3">
        <w:rPr>
          <w:rFonts w:asciiTheme="minorHAnsi" w:hAnsiTheme="minorHAnsi" w:cstheme="minorHAnsi"/>
          <w:sz w:val="24"/>
          <w:szCs w:val="24"/>
        </w:rPr>
        <w:t>;</w:t>
      </w:r>
    </w:p>
    <w:p w14:paraId="009DF41F" w14:textId="77777777" w:rsidR="00154659" w:rsidRDefault="00D9301D" w:rsidP="00154659">
      <w:pPr>
        <w:pStyle w:val="Teksttreci0"/>
        <w:numPr>
          <w:ilvl w:val="0"/>
          <w:numId w:val="3"/>
        </w:numPr>
        <w:shd w:val="clear" w:color="auto" w:fill="auto"/>
        <w:tabs>
          <w:tab w:val="left" w:pos="721"/>
        </w:tabs>
        <w:spacing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F80BB3">
        <w:rPr>
          <w:rFonts w:asciiTheme="minorHAnsi" w:hAnsiTheme="minorHAnsi" w:cstheme="minorHAnsi"/>
          <w:sz w:val="24"/>
          <w:szCs w:val="24"/>
        </w:rPr>
        <w:t xml:space="preserve">Uczelnia </w:t>
      </w:r>
      <w:r w:rsidR="00D056CF" w:rsidRPr="00F80BB3">
        <w:rPr>
          <w:rFonts w:asciiTheme="minorHAnsi" w:hAnsiTheme="minorHAnsi" w:cstheme="minorHAnsi"/>
          <w:sz w:val="24"/>
          <w:szCs w:val="24"/>
        </w:rPr>
        <w:t>–</w:t>
      </w:r>
      <w:r w:rsidRPr="00F80BB3">
        <w:rPr>
          <w:rFonts w:asciiTheme="minorHAnsi" w:hAnsiTheme="minorHAnsi" w:cstheme="minorHAnsi"/>
          <w:sz w:val="24"/>
          <w:szCs w:val="24"/>
        </w:rPr>
        <w:t xml:space="preserve"> </w:t>
      </w:r>
      <w:r w:rsidR="00341A84" w:rsidRPr="00F80BB3">
        <w:rPr>
          <w:rFonts w:asciiTheme="minorHAnsi" w:hAnsiTheme="minorHAnsi" w:cstheme="minorHAnsi"/>
          <w:sz w:val="24"/>
          <w:szCs w:val="24"/>
        </w:rPr>
        <w:t xml:space="preserve">Akademia Nauk Stosowanych </w:t>
      </w:r>
      <w:r w:rsidR="00D056CF" w:rsidRPr="00F80BB3">
        <w:rPr>
          <w:rFonts w:asciiTheme="minorHAnsi" w:hAnsiTheme="minorHAnsi" w:cstheme="minorHAnsi"/>
          <w:sz w:val="24"/>
          <w:szCs w:val="24"/>
        </w:rPr>
        <w:t>im. Jana Amosa Komeńskiego w Lesznie</w:t>
      </w:r>
      <w:r w:rsidRPr="00F80BB3">
        <w:rPr>
          <w:rFonts w:asciiTheme="minorHAnsi" w:hAnsiTheme="minorHAnsi" w:cstheme="minorHAnsi"/>
          <w:sz w:val="24"/>
          <w:szCs w:val="24"/>
        </w:rPr>
        <w:t>;</w:t>
      </w:r>
    </w:p>
    <w:p w14:paraId="41A25F74" w14:textId="77777777" w:rsidR="00154659" w:rsidRDefault="00D9301D" w:rsidP="00154659">
      <w:pPr>
        <w:pStyle w:val="Teksttreci0"/>
        <w:numPr>
          <w:ilvl w:val="0"/>
          <w:numId w:val="3"/>
        </w:numPr>
        <w:shd w:val="clear" w:color="auto" w:fill="auto"/>
        <w:tabs>
          <w:tab w:val="left" w:pos="733"/>
        </w:tabs>
        <w:spacing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154659">
        <w:rPr>
          <w:rFonts w:asciiTheme="minorHAnsi" w:hAnsiTheme="minorHAnsi" w:cstheme="minorHAnsi"/>
          <w:sz w:val="24"/>
          <w:szCs w:val="24"/>
        </w:rPr>
        <w:t xml:space="preserve">Rektor </w:t>
      </w:r>
      <w:r w:rsidR="00D87C9E" w:rsidRPr="00154659">
        <w:rPr>
          <w:rFonts w:asciiTheme="minorHAnsi" w:hAnsiTheme="minorHAnsi" w:cstheme="minorHAnsi"/>
          <w:sz w:val="24"/>
          <w:szCs w:val="24"/>
        </w:rPr>
        <w:t>–</w:t>
      </w:r>
      <w:r w:rsidRPr="00154659">
        <w:rPr>
          <w:rFonts w:asciiTheme="minorHAnsi" w:hAnsiTheme="minorHAnsi" w:cstheme="minorHAnsi"/>
          <w:sz w:val="24"/>
          <w:szCs w:val="24"/>
        </w:rPr>
        <w:t xml:space="preserve"> Rektor </w:t>
      </w:r>
      <w:r w:rsidR="00341A84" w:rsidRPr="00154659">
        <w:rPr>
          <w:rFonts w:asciiTheme="minorHAnsi" w:hAnsiTheme="minorHAnsi" w:cstheme="minorHAnsi"/>
          <w:sz w:val="24"/>
          <w:szCs w:val="24"/>
        </w:rPr>
        <w:t xml:space="preserve">Akademii Nauk Stosowanych </w:t>
      </w:r>
      <w:r w:rsidR="00D87C9E" w:rsidRPr="00154659">
        <w:rPr>
          <w:rFonts w:asciiTheme="minorHAnsi" w:hAnsiTheme="minorHAnsi" w:cstheme="minorHAnsi"/>
          <w:sz w:val="24"/>
          <w:szCs w:val="24"/>
        </w:rPr>
        <w:t>im. Jana Amosa Komeńskiego w Lesznie;</w:t>
      </w:r>
    </w:p>
    <w:p w14:paraId="34EA216A" w14:textId="77777777" w:rsidR="00154659" w:rsidRDefault="00341A84" w:rsidP="00154659">
      <w:pPr>
        <w:pStyle w:val="Teksttreci0"/>
        <w:numPr>
          <w:ilvl w:val="0"/>
          <w:numId w:val="3"/>
        </w:numPr>
        <w:shd w:val="clear" w:color="auto" w:fill="auto"/>
        <w:tabs>
          <w:tab w:val="left" w:pos="738"/>
        </w:tabs>
        <w:spacing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154659">
        <w:rPr>
          <w:rFonts w:asciiTheme="minorHAnsi" w:hAnsiTheme="minorHAnsi" w:cstheme="minorHAnsi"/>
          <w:sz w:val="24"/>
          <w:szCs w:val="24"/>
        </w:rPr>
        <w:t>Pełnomocnik Rektora ds. O</w:t>
      </w:r>
      <w:r w:rsidR="00D9301D" w:rsidRPr="00154659">
        <w:rPr>
          <w:rFonts w:asciiTheme="minorHAnsi" w:hAnsiTheme="minorHAnsi" w:cstheme="minorHAnsi"/>
          <w:sz w:val="24"/>
          <w:szCs w:val="24"/>
        </w:rPr>
        <w:t xml:space="preserve">sób </w:t>
      </w:r>
      <w:r w:rsidRPr="00154659">
        <w:rPr>
          <w:rFonts w:asciiTheme="minorHAnsi" w:hAnsiTheme="minorHAnsi" w:cstheme="minorHAnsi"/>
          <w:sz w:val="24"/>
          <w:szCs w:val="24"/>
        </w:rPr>
        <w:t>z N</w:t>
      </w:r>
      <w:r w:rsidR="00061469" w:rsidRPr="00154659">
        <w:rPr>
          <w:rFonts w:asciiTheme="minorHAnsi" w:hAnsiTheme="minorHAnsi" w:cstheme="minorHAnsi"/>
          <w:sz w:val="24"/>
          <w:szCs w:val="24"/>
        </w:rPr>
        <w:t>iepełnosprawnością</w:t>
      </w:r>
      <w:r w:rsidR="00D9301D" w:rsidRPr="00154659">
        <w:rPr>
          <w:rFonts w:asciiTheme="minorHAnsi" w:hAnsiTheme="minorHAnsi" w:cstheme="minorHAnsi"/>
          <w:sz w:val="24"/>
          <w:szCs w:val="24"/>
        </w:rPr>
        <w:t xml:space="preserve"> - pełnomocnik powołany przez Rektora </w:t>
      </w:r>
      <w:r w:rsidRPr="00154659">
        <w:rPr>
          <w:rFonts w:asciiTheme="minorHAnsi" w:hAnsiTheme="minorHAnsi" w:cstheme="minorHAnsi"/>
          <w:sz w:val="24"/>
          <w:szCs w:val="24"/>
        </w:rPr>
        <w:t xml:space="preserve">ANS </w:t>
      </w:r>
      <w:r w:rsidR="00D9301D" w:rsidRPr="00154659">
        <w:rPr>
          <w:rFonts w:asciiTheme="minorHAnsi" w:hAnsiTheme="minorHAnsi" w:cstheme="minorHAnsi"/>
          <w:sz w:val="24"/>
          <w:szCs w:val="24"/>
        </w:rPr>
        <w:t>w</w:t>
      </w:r>
      <w:r w:rsidR="00D87C9E" w:rsidRPr="00154659">
        <w:rPr>
          <w:rFonts w:asciiTheme="minorHAnsi" w:hAnsiTheme="minorHAnsi" w:cstheme="minorHAnsi"/>
          <w:sz w:val="24"/>
          <w:szCs w:val="24"/>
        </w:rPr>
        <w:t> Lesznie</w:t>
      </w:r>
      <w:r w:rsidR="00D9301D" w:rsidRPr="00154659">
        <w:rPr>
          <w:rFonts w:asciiTheme="minorHAnsi" w:hAnsiTheme="minorHAnsi" w:cstheme="minorHAnsi"/>
          <w:sz w:val="24"/>
          <w:szCs w:val="24"/>
        </w:rPr>
        <w:t>;</w:t>
      </w:r>
    </w:p>
    <w:p w14:paraId="0C2C3331" w14:textId="505E3B83" w:rsidR="002A10A5" w:rsidRPr="00154659" w:rsidRDefault="002A10A5" w:rsidP="00162C92">
      <w:pPr>
        <w:pStyle w:val="Teksttreci0"/>
        <w:numPr>
          <w:ilvl w:val="0"/>
          <w:numId w:val="3"/>
        </w:numPr>
        <w:shd w:val="clear" w:color="auto" w:fill="auto"/>
        <w:tabs>
          <w:tab w:val="left" w:pos="738"/>
        </w:tabs>
        <w:spacing w:after="240"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154659">
        <w:rPr>
          <w:rFonts w:asciiTheme="minorHAnsi" w:hAnsiTheme="minorHAnsi" w:cstheme="minorHAnsi"/>
          <w:color w:val="auto"/>
          <w:sz w:val="24"/>
          <w:szCs w:val="24"/>
        </w:rPr>
        <w:t>Dotacja – dotacja z budżetu państwa przyznana Uc</w:t>
      </w:r>
      <w:r w:rsidR="00061469" w:rsidRPr="00154659">
        <w:rPr>
          <w:rFonts w:asciiTheme="minorHAnsi" w:hAnsiTheme="minorHAnsi" w:cstheme="minorHAnsi"/>
          <w:color w:val="auto"/>
          <w:sz w:val="24"/>
          <w:szCs w:val="24"/>
        </w:rPr>
        <w:t>zelni na podstawie art. 365 pkt</w:t>
      </w:r>
      <w:r w:rsidRPr="00154659">
        <w:rPr>
          <w:rFonts w:asciiTheme="minorHAnsi" w:hAnsiTheme="minorHAnsi" w:cstheme="minorHAnsi"/>
          <w:color w:val="auto"/>
          <w:sz w:val="24"/>
          <w:szCs w:val="24"/>
        </w:rPr>
        <w:t xml:space="preserve"> 6 ustawy z dnia 20 lipca 2018 roku </w:t>
      </w:r>
      <w:r w:rsidR="00061469" w:rsidRPr="00154659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154659">
        <w:rPr>
          <w:rFonts w:asciiTheme="minorHAnsi" w:hAnsiTheme="minorHAnsi" w:cstheme="minorHAnsi"/>
          <w:color w:val="auto"/>
          <w:sz w:val="24"/>
          <w:szCs w:val="24"/>
        </w:rPr>
        <w:t>Prawo o szkolnictwie wyższym i nauce</w:t>
      </w:r>
      <w:r w:rsidR="004E4CAA" w:rsidRPr="00154659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061469" w:rsidRPr="00154659">
        <w:rPr>
          <w:rFonts w:asciiTheme="minorHAnsi" w:hAnsiTheme="minorHAnsi" w:cstheme="minorHAnsi"/>
          <w:color w:val="auto"/>
          <w:sz w:val="24"/>
          <w:szCs w:val="24"/>
        </w:rPr>
        <w:t>tj. Dz. U. z 2022</w:t>
      </w:r>
      <w:r w:rsidR="004E4CAA" w:rsidRPr="00154659">
        <w:rPr>
          <w:rFonts w:asciiTheme="minorHAnsi" w:hAnsiTheme="minorHAnsi" w:cstheme="minorHAnsi"/>
          <w:color w:val="auto"/>
          <w:sz w:val="24"/>
          <w:szCs w:val="24"/>
        </w:rPr>
        <w:t xml:space="preserve">r. poz. </w:t>
      </w:r>
      <w:r w:rsidR="00061469" w:rsidRPr="00154659">
        <w:rPr>
          <w:rFonts w:asciiTheme="minorHAnsi" w:hAnsiTheme="minorHAnsi" w:cstheme="minorHAnsi"/>
          <w:color w:val="auto"/>
          <w:sz w:val="24"/>
          <w:szCs w:val="24"/>
        </w:rPr>
        <w:t>574</w:t>
      </w:r>
      <w:r w:rsidR="004E4CAA" w:rsidRPr="00154659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="004E4CAA" w:rsidRPr="0015465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4E4CAA" w:rsidRPr="00154659">
        <w:rPr>
          <w:rFonts w:asciiTheme="minorHAnsi" w:hAnsiTheme="minorHAnsi" w:cstheme="minorHAnsi"/>
          <w:color w:val="auto"/>
          <w:sz w:val="24"/>
          <w:szCs w:val="24"/>
        </w:rPr>
        <w:t>. zm.)</w:t>
      </w:r>
      <w:r w:rsidR="0015465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6B49FD7" w14:textId="0202E319" w:rsidR="00E7432D" w:rsidRPr="00FF2BB4" w:rsidRDefault="00D9301D" w:rsidP="00162C92">
      <w:pPr>
        <w:pStyle w:val="Teksttreci0"/>
        <w:shd w:val="clear" w:color="auto" w:fill="auto"/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§</w:t>
      </w:r>
      <w:r w:rsidR="0025540E">
        <w:rPr>
          <w:rFonts w:asciiTheme="minorHAnsi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sz w:val="24"/>
          <w:szCs w:val="24"/>
        </w:rPr>
        <w:t>3</w:t>
      </w:r>
    </w:p>
    <w:p w14:paraId="2A64C80F" w14:textId="3B4ADD6C" w:rsidR="00E7432D" w:rsidRPr="00FF2BB4" w:rsidRDefault="00D9301D" w:rsidP="00E276EE">
      <w:pPr>
        <w:pStyle w:val="Teksttreci0"/>
        <w:numPr>
          <w:ilvl w:val="0"/>
          <w:numId w:val="4"/>
        </w:numPr>
        <w:shd w:val="clear" w:color="auto" w:fill="auto"/>
        <w:tabs>
          <w:tab w:val="left" w:pos="-284"/>
        </w:tabs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Wsparcie udzielane studentom </w:t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Pr="00FF2BB4">
        <w:rPr>
          <w:rFonts w:asciiTheme="minorHAnsi" w:hAnsiTheme="minorHAnsi" w:cstheme="minorHAnsi"/>
          <w:sz w:val="24"/>
          <w:szCs w:val="24"/>
        </w:rPr>
        <w:t xml:space="preserve"> ze środ</w:t>
      </w:r>
      <w:r w:rsidR="00154659">
        <w:rPr>
          <w:rFonts w:asciiTheme="minorHAnsi" w:hAnsiTheme="minorHAnsi" w:cstheme="minorHAnsi"/>
          <w:sz w:val="24"/>
          <w:szCs w:val="24"/>
        </w:rPr>
        <w:t xml:space="preserve">ków pochodzących z dotacji może </w:t>
      </w:r>
      <w:r w:rsidRPr="00FF2BB4">
        <w:rPr>
          <w:rFonts w:asciiTheme="minorHAnsi" w:hAnsiTheme="minorHAnsi" w:cstheme="minorHAnsi"/>
          <w:sz w:val="24"/>
          <w:szCs w:val="24"/>
        </w:rPr>
        <w:t xml:space="preserve">dotyczyć wyłącznie realizacji zadań ściśle związanych ze stwarzaniem im pełnego udziału w procesie </w:t>
      </w:r>
      <w:r w:rsidR="00061469" w:rsidRPr="00FF2BB4">
        <w:rPr>
          <w:rFonts w:asciiTheme="minorHAnsi" w:hAnsiTheme="minorHAnsi" w:cstheme="minorHAnsi"/>
          <w:sz w:val="24"/>
          <w:szCs w:val="24"/>
        </w:rPr>
        <w:t xml:space="preserve">przyjmowania na studia i </w:t>
      </w:r>
      <w:r w:rsidRPr="00FF2BB4">
        <w:rPr>
          <w:rFonts w:asciiTheme="minorHAnsi" w:hAnsiTheme="minorHAnsi" w:cstheme="minorHAnsi"/>
          <w:sz w:val="24"/>
          <w:szCs w:val="24"/>
        </w:rPr>
        <w:t>kształcenia.</w:t>
      </w:r>
    </w:p>
    <w:p w14:paraId="775BAFD4" w14:textId="0C2752A8" w:rsidR="00E7432D" w:rsidRPr="00FF2BB4" w:rsidRDefault="00D9301D" w:rsidP="00E276EE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Dysponowanie środkami przeznaczonymi na zadania, o których mowa w ust. 1, może odbywać się pod warunkiem uzyskania dotacji i w </w:t>
      </w:r>
      <w:r w:rsidR="008F688A" w:rsidRPr="00FF2BB4">
        <w:rPr>
          <w:rFonts w:asciiTheme="minorHAnsi" w:hAnsiTheme="minorHAnsi" w:cstheme="minorHAnsi"/>
          <w:sz w:val="24"/>
          <w:szCs w:val="24"/>
        </w:rPr>
        <w:t>limitach</w:t>
      </w:r>
      <w:r w:rsidR="00061469" w:rsidRPr="00FF2BB4">
        <w:rPr>
          <w:rFonts w:asciiTheme="minorHAnsi" w:hAnsiTheme="minorHAnsi" w:cstheme="minorHAnsi"/>
          <w:sz w:val="24"/>
          <w:szCs w:val="24"/>
        </w:rPr>
        <w:t xml:space="preserve"> środków posiadanych przez </w:t>
      </w:r>
      <w:r w:rsidR="0038026E">
        <w:rPr>
          <w:rFonts w:asciiTheme="minorHAnsi" w:hAnsiTheme="minorHAnsi" w:cstheme="minorHAnsi"/>
          <w:sz w:val="24"/>
          <w:szCs w:val="24"/>
        </w:rPr>
        <w:t>U</w:t>
      </w:r>
      <w:r w:rsidRPr="00FF2BB4">
        <w:rPr>
          <w:rFonts w:asciiTheme="minorHAnsi" w:hAnsiTheme="minorHAnsi" w:cstheme="minorHAnsi"/>
          <w:sz w:val="24"/>
          <w:szCs w:val="24"/>
        </w:rPr>
        <w:t>czelnię w jej ramach.</w:t>
      </w:r>
    </w:p>
    <w:p w14:paraId="7D0331F0" w14:textId="0FB64644" w:rsidR="00154659" w:rsidRDefault="00D9301D" w:rsidP="00154659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Wysokość środków finansowych przekazanych na daną formę wsparcia uzależ</w:t>
      </w:r>
      <w:r w:rsidR="00C20518">
        <w:rPr>
          <w:rFonts w:asciiTheme="minorHAnsi" w:hAnsiTheme="minorHAnsi" w:cstheme="minorHAnsi"/>
          <w:sz w:val="24"/>
          <w:szCs w:val="24"/>
        </w:rPr>
        <w:t xml:space="preserve">niona jest od </w:t>
      </w:r>
      <w:bookmarkStart w:id="0" w:name="_GoBack"/>
      <w:bookmarkEnd w:id="0"/>
      <w:r w:rsidRPr="00FF2BB4">
        <w:rPr>
          <w:rFonts w:asciiTheme="minorHAnsi" w:hAnsiTheme="minorHAnsi" w:cstheme="minorHAnsi"/>
          <w:sz w:val="24"/>
          <w:szCs w:val="24"/>
        </w:rPr>
        <w:t>wielkości dotacji przekazanej Uczelni.</w:t>
      </w:r>
    </w:p>
    <w:p w14:paraId="09240DE4" w14:textId="37DA688D" w:rsidR="002F07D1" w:rsidRPr="002F07D1" w:rsidRDefault="00D9301D" w:rsidP="002F07D1">
      <w:pPr>
        <w:pStyle w:val="Teksttreci0"/>
        <w:numPr>
          <w:ilvl w:val="0"/>
          <w:numId w:val="4"/>
        </w:numPr>
        <w:shd w:val="clear" w:color="auto" w:fill="auto"/>
        <w:tabs>
          <w:tab w:val="left" w:pos="347"/>
        </w:tabs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  <w:r w:rsidRPr="00154659">
        <w:rPr>
          <w:rFonts w:asciiTheme="minorHAnsi" w:hAnsiTheme="minorHAnsi" w:cstheme="minorHAnsi"/>
          <w:sz w:val="24"/>
          <w:szCs w:val="24"/>
        </w:rPr>
        <w:t>Rodzaj przyznanego wsparcia jest bezpośrednio zależny od rodzaju niepełno</w:t>
      </w:r>
      <w:r w:rsidR="00093061">
        <w:rPr>
          <w:rFonts w:asciiTheme="minorHAnsi" w:hAnsiTheme="minorHAnsi" w:cstheme="minorHAnsi"/>
          <w:sz w:val="24"/>
          <w:szCs w:val="24"/>
        </w:rPr>
        <w:t>s</w:t>
      </w:r>
      <w:r w:rsidRPr="00154659">
        <w:rPr>
          <w:rFonts w:asciiTheme="minorHAnsi" w:hAnsiTheme="minorHAnsi" w:cstheme="minorHAnsi"/>
          <w:sz w:val="24"/>
          <w:szCs w:val="24"/>
        </w:rPr>
        <w:t>prawności, dostosowany do indywidualnych potrzeb studenta.</w:t>
      </w:r>
    </w:p>
    <w:p w14:paraId="395DEBFC" w14:textId="0718FC27" w:rsidR="00154659" w:rsidRPr="00784765" w:rsidRDefault="00784765" w:rsidP="00784765">
      <w:pPr>
        <w:pStyle w:val="Nagwek1"/>
      </w:pPr>
      <w:r w:rsidRPr="00784765">
        <w:t xml:space="preserve">Zasady i tryb </w:t>
      </w:r>
      <w:r>
        <w:t xml:space="preserve">udzielania </w:t>
      </w:r>
      <w:r w:rsidRPr="00784765">
        <w:t xml:space="preserve">wsparcia </w:t>
      </w:r>
    </w:p>
    <w:p w14:paraId="07C5A985" w14:textId="6F11B89F" w:rsidR="00E7432D" w:rsidRPr="00FF2BB4" w:rsidRDefault="00D9301D" w:rsidP="00162C92">
      <w:pPr>
        <w:pStyle w:val="Teksttreci0"/>
        <w:shd w:val="clear" w:color="auto" w:fill="auto"/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§</w:t>
      </w:r>
      <w:r w:rsidR="0025540E">
        <w:rPr>
          <w:rFonts w:asciiTheme="minorHAnsi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sz w:val="24"/>
          <w:szCs w:val="24"/>
        </w:rPr>
        <w:t>4</w:t>
      </w:r>
    </w:p>
    <w:p w14:paraId="4504FBDA" w14:textId="1D766B88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347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lastRenderedPageBreak/>
        <w:t xml:space="preserve">Wsparcie udzielane jest na pisemny wniosek studenta </w:t>
      </w:r>
      <w:r w:rsidR="003F4D32" w:rsidRPr="00FF2BB4">
        <w:rPr>
          <w:rFonts w:asciiTheme="minorHAnsi" w:hAnsiTheme="minorHAnsi" w:cstheme="minorHAnsi"/>
          <w:sz w:val="24"/>
          <w:szCs w:val="24"/>
        </w:rPr>
        <w:t>z niepełnosprawnościami.</w:t>
      </w:r>
      <w:r w:rsidRPr="00FF2BB4">
        <w:rPr>
          <w:rFonts w:asciiTheme="minorHAnsi" w:hAnsiTheme="minorHAnsi" w:cstheme="minorHAnsi"/>
          <w:sz w:val="24"/>
          <w:szCs w:val="24"/>
        </w:rPr>
        <w:t xml:space="preserve"> Wzór wniosku stanowi załącznik nr 1 do niniejszego regulaminu.</w:t>
      </w:r>
    </w:p>
    <w:p w14:paraId="6B3EBE4C" w14:textId="77777777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347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Student składający wniosek zobowiązany jest do przedłożenia do wglądu aktualnego orzeczenia o stopniu niepełnosprawności lub dokumentu równoważnego.</w:t>
      </w:r>
    </w:p>
    <w:p w14:paraId="61175D39" w14:textId="1C048106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347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Student zobowiązany jest do swojego wniosku dołączyć pisemną zgodę na przetwarz</w:t>
      </w:r>
      <w:r w:rsidR="00355254">
        <w:rPr>
          <w:rFonts w:asciiTheme="minorHAnsi" w:hAnsiTheme="minorHAnsi" w:cstheme="minorHAnsi"/>
          <w:sz w:val="24"/>
          <w:szCs w:val="24"/>
        </w:rPr>
        <w:t xml:space="preserve">anie jego danych osobowych (załącznik </w:t>
      </w:r>
      <w:r w:rsidRPr="00FF2BB4">
        <w:rPr>
          <w:rFonts w:asciiTheme="minorHAnsi" w:hAnsiTheme="minorHAnsi" w:cstheme="minorHAnsi"/>
          <w:sz w:val="24"/>
          <w:szCs w:val="24"/>
        </w:rPr>
        <w:t xml:space="preserve">nr </w:t>
      </w:r>
      <w:r w:rsidR="00CF2DE3" w:rsidRPr="00FF2BB4">
        <w:rPr>
          <w:rFonts w:asciiTheme="minorHAnsi" w:hAnsiTheme="minorHAnsi" w:cstheme="minorHAnsi"/>
          <w:sz w:val="24"/>
          <w:szCs w:val="24"/>
        </w:rPr>
        <w:t>2</w:t>
      </w:r>
      <w:r w:rsidRPr="00FF2BB4">
        <w:rPr>
          <w:rFonts w:asciiTheme="minorHAnsi" w:hAnsiTheme="minorHAnsi" w:cstheme="minorHAnsi"/>
          <w:sz w:val="24"/>
          <w:szCs w:val="24"/>
        </w:rPr>
        <w:t>).</w:t>
      </w:r>
    </w:p>
    <w:p w14:paraId="58603809" w14:textId="3F83A577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347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Wnioski należy kierować do Rektora Uczelni za pośredni</w:t>
      </w:r>
      <w:r w:rsidR="00743E1F" w:rsidRPr="00FF2BB4">
        <w:rPr>
          <w:rFonts w:asciiTheme="minorHAnsi" w:hAnsiTheme="minorHAnsi" w:cstheme="minorHAnsi"/>
          <w:sz w:val="24"/>
          <w:szCs w:val="24"/>
        </w:rPr>
        <w:t>ctwem Pełnomocnika Rektora ds. O</w:t>
      </w:r>
      <w:r w:rsidRPr="00FF2BB4">
        <w:rPr>
          <w:rFonts w:asciiTheme="minorHAnsi" w:hAnsiTheme="minorHAnsi" w:cstheme="minorHAnsi"/>
          <w:sz w:val="24"/>
          <w:szCs w:val="24"/>
        </w:rPr>
        <w:t>sób</w:t>
      </w:r>
      <w:r w:rsidR="0079300A"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="00061469" w:rsidRPr="00FF2BB4">
        <w:rPr>
          <w:rFonts w:asciiTheme="minorHAnsi" w:hAnsiTheme="minorHAnsi" w:cstheme="minorHAnsi"/>
          <w:sz w:val="24"/>
          <w:szCs w:val="24"/>
        </w:rPr>
        <w:t>z</w:t>
      </w:r>
      <w:r w:rsidR="0079300A" w:rsidRPr="00FF2BB4">
        <w:rPr>
          <w:rFonts w:asciiTheme="minorHAnsi" w:hAnsiTheme="minorHAnsi" w:cstheme="minorHAnsi"/>
          <w:sz w:val="24"/>
          <w:szCs w:val="24"/>
        </w:rPr>
        <w:t> </w:t>
      </w:r>
      <w:r w:rsidR="00743E1F" w:rsidRPr="00FF2BB4">
        <w:rPr>
          <w:rFonts w:asciiTheme="minorHAnsi" w:hAnsiTheme="minorHAnsi" w:cstheme="minorHAnsi"/>
          <w:sz w:val="24"/>
          <w:szCs w:val="24"/>
        </w:rPr>
        <w:t>N</w:t>
      </w:r>
      <w:r w:rsidR="00061469" w:rsidRPr="00FF2BB4">
        <w:rPr>
          <w:rFonts w:asciiTheme="minorHAnsi" w:hAnsiTheme="minorHAnsi" w:cstheme="minorHAnsi"/>
          <w:sz w:val="24"/>
          <w:szCs w:val="24"/>
        </w:rPr>
        <w:t>iepełnosprawnością</w:t>
      </w:r>
      <w:r w:rsidRPr="00FF2BB4">
        <w:rPr>
          <w:rFonts w:asciiTheme="minorHAnsi" w:hAnsiTheme="minorHAnsi" w:cstheme="minorHAnsi"/>
          <w:sz w:val="24"/>
          <w:szCs w:val="24"/>
        </w:rPr>
        <w:t xml:space="preserve"> w terminach: do 31 marca oraz do 31 października.</w:t>
      </w:r>
    </w:p>
    <w:p w14:paraId="7E52936C" w14:textId="77777777" w:rsidR="00E7432D" w:rsidRPr="00FA5BF2" w:rsidRDefault="00D9301D" w:rsidP="00FA5BF2">
      <w:pPr>
        <w:pStyle w:val="Teksttreci0"/>
        <w:numPr>
          <w:ilvl w:val="0"/>
          <w:numId w:val="5"/>
        </w:numPr>
        <w:shd w:val="clear" w:color="auto" w:fill="FFFFFF" w:themeFill="background1"/>
        <w:tabs>
          <w:tab w:val="left" w:pos="347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W przypadku złożenia wniosku po terminie określonym w ust. 2, przyznanie wsparcia uzależnione będzie od posiadanych przez Uczelnię środków finansowych, jakie pozostały po ich </w:t>
      </w:r>
      <w:r w:rsidRPr="00FA5BF2">
        <w:rPr>
          <w:rFonts w:asciiTheme="minorHAnsi" w:hAnsiTheme="minorHAnsi" w:cstheme="minorHAnsi"/>
          <w:sz w:val="24"/>
          <w:szCs w:val="24"/>
        </w:rPr>
        <w:t>rozdysponowaniu zgodnie z</w:t>
      </w:r>
      <w:r w:rsidR="008527CA" w:rsidRPr="00FA5BF2">
        <w:rPr>
          <w:rFonts w:asciiTheme="minorHAnsi" w:hAnsiTheme="minorHAnsi" w:cstheme="minorHAnsi"/>
          <w:sz w:val="24"/>
          <w:szCs w:val="24"/>
        </w:rPr>
        <w:t> </w:t>
      </w:r>
      <w:r w:rsidRPr="00FA5BF2">
        <w:rPr>
          <w:rFonts w:asciiTheme="minorHAnsi" w:hAnsiTheme="minorHAnsi" w:cstheme="minorHAnsi"/>
          <w:sz w:val="24"/>
          <w:szCs w:val="24"/>
        </w:rPr>
        <w:t>planem.</w:t>
      </w:r>
    </w:p>
    <w:p w14:paraId="775D8098" w14:textId="77777777" w:rsidR="00154659" w:rsidRPr="00FA5BF2" w:rsidRDefault="00D9301D" w:rsidP="00FA5BF2">
      <w:pPr>
        <w:pStyle w:val="Teksttreci0"/>
        <w:numPr>
          <w:ilvl w:val="0"/>
          <w:numId w:val="5"/>
        </w:numPr>
        <w:shd w:val="clear" w:color="auto" w:fill="FFFFFF" w:themeFill="background1"/>
        <w:tabs>
          <w:tab w:val="left" w:pos="347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A5BF2">
        <w:rPr>
          <w:rFonts w:asciiTheme="minorHAnsi" w:hAnsiTheme="minorHAnsi" w:cstheme="minorHAnsi"/>
          <w:sz w:val="24"/>
          <w:szCs w:val="24"/>
        </w:rPr>
        <w:t>Decyzje w sprawie udzielenia wsparcia podejmuje Rektor, po uzyskaniu opinii Pełnomocnika Re</w:t>
      </w:r>
      <w:r w:rsidR="00654780" w:rsidRPr="00FA5BF2">
        <w:rPr>
          <w:rFonts w:asciiTheme="minorHAnsi" w:hAnsiTheme="minorHAnsi" w:cstheme="minorHAnsi"/>
          <w:sz w:val="24"/>
          <w:szCs w:val="24"/>
        </w:rPr>
        <w:t>ktora ds. Osób z N</w:t>
      </w:r>
      <w:r w:rsidR="00061469" w:rsidRPr="00FA5BF2">
        <w:rPr>
          <w:rFonts w:asciiTheme="minorHAnsi" w:hAnsiTheme="minorHAnsi" w:cstheme="minorHAnsi"/>
          <w:sz w:val="24"/>
          <w:szCs w:val="24"/>
        </w:rPr>
        <w:t>iepełnosprawnością</w:t>
      </w:r>
      <w:r w:rsidRPr="00FA5BF2">
        <w:rPr>
          <w:rFonts w:asciiTheme="minorHAnsi" w:hAnsiTheme="minorHAnsi" w:cstheme="minorHAnsi"/>
          <w:sz w:val="24"/>
          <w:szCs w:val="24"/>
        </w:rPr>
        <w:t>.</w:t>
      </w:r>
    </w:p>
    <w:p w14:paraId="6563C841" w14:textId="413CFFF3" w:rsidR="00F80BB3" w:rsidRPr="00154659" w:rsidRDefault="00D9301D" w:rsidP="00154659">
      <w:pPr>
        <w:pStyle w:val="Teksttreci0"/>
        <w:numPr>
          <w:ilvl w:val="0"/>
          <w:numId w:val="5"/>
        </w:numPr>
        <w:shd w:val="clear" w:color="auto" w:fill="auto"/>
        <w:tabs>
          <w:tab w:val="left" w:pos="347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154659">
        <w:rPr>
          <w:rFonts w:asciiTheme="minorHAnsi" w:hAnsiTheme="minorHAnsi" w:cstheme="minorHAnsi"/>
          <w:sz w:val="24"/>
          <w:szCs w:val="24"/>
        </w:rPr>
        <w:t>Od decyzji Rektora w sprawie przyznania lub odmowy udzielenia wsparcia przysługuje studentowi wniosek o ponowne rozpatrzenie sprawy składany</w:t>
      </w:r>
      <w:r w:rsidR="008527CA" w:rsidRPr="00154659">
        <w:rPr>
          <w:rFonts w:asciiTheme="minorHAnsi" w:hAnsiTheme="minorHAnsi" w:cstheme="minorHAnsi"/>
          <w:sz w:val="24"/>
          <w:szCs w:val="24"/>
        </w:rPr>
        <w:t xml:space="preserve"> do Rektora Uczelni</w:t>
      </w:r>
      <w:r w:rsidRPr="00154659">
        <w:rPr>
          <w:rFonts w:asciiTheme="minorHAnsi" w:hAnsiTheme="minorHAnsi" w:cstheme="minorHAnsi"/>
          <w:sz w:val="24"/>
          <w:szCs w:val="24"/>
        </w:rPr>
        <w:t xml:space="preserve"> za pośredni</w:t>
      </w:r>
      <w:r w:rsidR="00743E1F" w:rsidRPr="00154659">
        <w:rPr>
          <w:rFonts w:asciiTheme="minorHAnsi" w:hAnsiTheme="minorHAnsi" w:cstheme="minorHAnsi"/>
          <w:sz w:val="24"/>
          <w:szCs w:val="24"/>
        </w:rPr>
        <w:t>ctwem Pełnomocnika Rektora ds. O</w:t>
      </w:r>
      <w:r w:rsidRPr="00154659">
        <w:rPr>
          <w:rFonts w:asciiTheme="minorHAnsi" w:hAnsiTheme="minorHAnsi" w:cstheme="minorHAnsi"/>
          <w:sz w:val="24"/>
          <w:szCs w:val="24"/>
        </w:rPr>
        <w:t>sób</w:t>
      </w:r>
      <w:r w:rsidR="00743E1F" w:rsidRPr="00154659">
        <w:rPr>
          <w:rFonts w:asciiTheme="minorHAnsi" w:hAnsiTheme="minorHAnsi" w:cstheme="minorHAnsi"/>
          <w:sz w:val="24"/>
          <w:szCs w:val="24"/>
        </w:rPr>
        <w:t xml:space="preserve"> z N</w:t>
      </w:r>
      <w:r w:rsidR="0079300A" w:rsidRPr="00154659">
        <w:rPr>
          <w:rFonts w:asciiTheme="minorHAnsi" w:hAnsiTheme="minorHAnsi" w:cstheme="minorHAnsi"/>
          <w:sz w:val="24"/>
          <w:szCs w:val="24"/>
        </w:rPr>
        <w:t xml:space="preserve">iepełnosprawnością </w:t>
      </w:r>
      <w:r w:rsidR="00BC7543">
        <w:rPr>
          <w:rFonts w:asciiTheme="minorHAnsi" w:hAnsiTheme="minorHAnsi" w:cstheme="minorHAnsi"/>
          <w:sz w:val="24"/>
          <w:szCs w:val="24"/>
        </w:rPr>
        <w:t>w ciągu 14 dni</w:t>
      </w:r>
      <w:r w:rsidRPr="00154659">
        <w:rPr>
          <w:rFonts w:asciiTheme="minorHAnsi" w:hAnsiTheme="minorHAnsi" w:cstheme="minorHAnsi"/>
          <w:sz w:val="24"/>
          <w:szCs w:val="24"/>
        </w:rPr>
        <w:t xml:space="preserve"> od daty doręczenia decyzji.</w:t>
      </w:r>
    </w:p>
    <w:p w14:paraId="30A57987" w14:textId="0A2C6D25" w:rsidR="00E7432D" w:rsidRPr="00F80BB3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34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0BB3">
        <w:rPr>
          <w:rFonts w:asciiTheme="minorHAnsi" w:hAnsiTheme="minorHAnsi" w:cstheme="minorHAnsi"/>
          <w:sz w:val="24"/>
          <w:szCs w:val="24"/>
        </w:rPr>
        <w:t>Wsparcie może być udzielane:</w:t>
      </w:r>
    </w:p>
    <w:p w14:paraId="5733F068" w14:textId="538C3949" w:rsidR="00E7432D" w:rsidRPr="00FF2BB4" w:rsidRDefault="00FB2AFC" w:rsidP="00BC4456">
      <w:pPr>
        <w:pStyle w:val="Teksttreci0"/>
        <w:numPr>
          <w:ilvl w:val="0"/>
          <w:numId w:val="6"/>
        </w:numPr>
        <w:shd w:val="clear" w:color="auto" w:fill="auto"/>
        <w:tabs>
          <w:tab w:val="left" w:pos="713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j</w:t>
      </w:r>
      <w:r w:rsidR="00061469" w:rsidRPr="00FF2BB4">
        <w:rPr>
          <w:rFonts w:asciiTheme="minorHAnsi" w:hAnsiTheme="minorHAnsi" w:cstheme="minorHAnsi"/>
          <w:sz w:val="24"/>
          <w:szCs w:val="24"/>
        </w:rPr>
        <w:t>ednorazowo,</w:t>
      </w:r>
    </w:p>
    <w:p w14:paraId="7E9AA0BE" w14:textId="6CAE5B5B" w:rsidR="00E7432D" w:rsidRPr="00FF2BB4" w:rsidRDefault="00061469" w:rsidP="00BC4456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na okres jednego miesiąca,</w:t>
      </w:r>
    </w:p>
    <w:p w14:paraId="0D15867F" w14:textId="0FAD1005" w:rsidR="00E7432D" w:rsidRPr="00FF2BB4" w:rsidRDefault="00061469" w:rsidP="00BC4456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na okres jednego semestru,</w:t>
      </w:r>
    </w:p>
    <w:p w14:paraId="0DD57827" w14:textId="77777777" w:rsidR="00E7432D" w:rsidRPr="00FF2BB4" w:rsidRDefault="00D9301D" w:rsidP="00BC4456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na cały rok akademicki.</w:t>
      </w:r>
    </w:p>
    <w:p w14:paraId="516F249E" w14:textId="4D237EB6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Warunkiem przyznania studentowi wsparcia jest występowanie zależności pomiędzy niepełnosprawnością studenta a trudnościami występującymi w procesie kształcenia.</w:t>
      </w:r>
      <w:r w:rsidR="002E18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DCA0EF" w14:textId="77777777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439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Student zobowiązany jest do podjęcia aktywnej współpracy w ramach udzielanego wsparcia.</w:t>
      </w:r>
    </w:p>
    <w:p w14:paraId="3E16BB01" w14:textId="1088AC36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439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Jeżeli przedstawiona dokumentacja oraz przeprowadzone konsultacje nie potwierdzają związku pomiędzy stanem zdrowia studenta a trudnościami w realizacji programu studiów, Uczelnia może odmówić udzielenia lub kontynuowania wsparcia w konkretnej sprawie. </w:t>
      </w:r>
      <w:r w:rsidR="00165847">
        <w:rPr>
          <w:rFonts w:asciiTheme="minorHAnsi" w:hAnsiTheme="minorHAnsi" w:cstheme="minorHAnsi"/>
          <w:sz w:val="24"/>
          <w:szCs w:val="24"/>
        </w:rPr>
        <w:br/>
      </w:r>
      <w:r w:rsidRPr="00FF2BB4">
        <w:rPr>
          <w:rFonts w:asciiTheme="minorHAnsi" w:hAnsiTheme="minorHAnsi" w:cstheme="minorHAnsi"/>
          <w:sz w:val="24"/>
          <w:szCs w:val="24"/>
        </w:rPr>
        <w:t>Od odmowy przysługuje wniosek o</w:t>
      </w:r>
      <w:r w:rsidR="008527CA" w:rsidRPr="00FF2BB4">
        <w:rPr>
          <w:rFonts w:asciiTheme="minorHAnsi" w:hAnsiTheme="minorHAnsi" w:cstheme="minorHAnsi"/>
          <w:sz w:val="24"/>
          <w:szCs w:val="24"/>
        </w:rPr>
        <w:t> </w:t>
      </w:r>
      <w:r w:rsidRPr="00FF2BB4">
        <w:rPr>
          <w:rFonts w:asciiTheme="minorHAnsi" w:hAnsiTheme="minorHAnsi" w:cstheme="minorHAnsi"/>
          <w:sz w:val="24"/>
          <w:szCs w:val="24"/>
        </w:rPr>
        <w:t>ponowne rozpatrzenie sprawy.</w:t>
      </w:r>
    </w:p>
    <w:p w14:paraId="240FA186" w14:textId="77777777" w:rsidR="00154659" w:rsidRDefault="00D9301D" w:rsidP="00154659">
      <w:pPr>
        <w:pStyle w:val="Teksttreci0"/>
        <w:numPr>
          <w:ilvl w:val="0"/>
          <w:numId w:val="5"/>
        </w:numPr>
        <w:shd w:val="clear" w:color="auto" w:fill="auto"/>
        <w:tabs>
          <w:tab w:val="left" w:pos="443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W przypadku, gdy okres, na jaki orzeczono niepełnosprawność upływa przed końcem terminu, </w:t>
      </w:r>
      <w:r w:rsidRPr="00FF2BB4">
        <w:rPr>
          <w:rFonts w:asciiTheme="minorHAnsi" w:hAnsiTheme="minorHAnsi" w:cstheme="minorHAnsi"/>
          <w:sz w:val="24"/>
          <w:szCs w:val="24"/>
        </w:rPr>
        <w:lastRenderedPageBreak/>
        <w:t xml:space="preserve">na który przyznano wsparcie, student zobowiązany jest niezwłocznie dostarczyć do wglądu do Pełnomocnika Rektora </w:t>
      </w:r>
      <w:r w:rsidR="00061469" w:rsidRPr="00FF2BB4">
        <w:rPr>
          <w:rFonts w:asciiTheme="minorHAnsi" w:hAnsiTheme="minorHAnsi" w:cstheme="minorHAnsi"/>
          <w:sz w:val="24"/>
          <w:szCs w:val="24"/>
        </w:rPr>
        <w:t xml:space="preserve">ds. </w:t>
      </w:r>
      <w:r w:rsidR="00743E1F" w:rsidRPr="00FF2BB4">
        <w:rPr>
          <w:rFonts w:asciiTheme="minorHAnsi" w:hAnsiTheme="minorHAnsi" w:cstheme="minorHAnsi"/>
          <w:sz w:val="24"/>
          <w:szCs w:val="24"/>
        </w:rPr>
        <w:t>Osób z N</w:t>
      </w:r>
      <w:r w:rsidR="00061469" w:rsidRPr="00FF2BB4">
        <w:rPr>
          <w:rFonts w:asciiTheme="minorHAnsi" w:hAnsiTheme="minorHAnsi" w:cstheme="minorHAnsi"/>
          <w:sz w:val="24"/>
          <w:szCs w:val="24"/>
        </w:rPr>
        <w:t>iepełnosprawnością</w:t>
      </w:r>
      <w:r w:rsidRPr="00FF2BB4">
        <w:rPr>
          <w:rFonts w:asciiTheme="minorHAnsi" w:hAnsiTheme="minorHAnsi" w:cstheme="minorHAnsi"/>
          <w:sz w:val="24"/>
          <w:szCs w:val="24"/>
        </w:rPr>
        <w:t xml:space="preserve"> aktualne orzeczenie o </w:t>
      </w:r>
      <w:r w:rsidR="00743E1F" w:rsidRPr="00FF2BB4">
        <w:rPr>
          <w:rFonts w:asciiTheme="minorHAnsi" w:hAnsiTheme="minorHAnsi" w:cstheme="minorHAnsi"/>
          <w:sz w:val="24"/>
          <w:szCs w:val="24"/>
        </w:rPr>
        <w:t xml:space="preserve">stopniu </w:t>
      </w:r>
      <w:r w:rsidRPr="00FF2BB4">
        <w:rPr>
          <w:rFonts w:asciiTheme="minorHAnsi" w:hAnsiTheme="minorHAnsi" w:cstheme="minorHAnsi"/>
          <w:sz w:val="24"/>
          <w:szCs w:val="24"/>
        </w:rPr>
        <w:t>niepełnosprawności.</w:t>
      </w:r>
    </w:p>
    <w:p w14:paraId="07EE8E54" w14:textId="77777777" w:rsidR="004A24B2" w:rsidRDefault="00D9301D" w:rsidP="004A24B2">
      <w:pPr>
        <w:pStyle w:val="Teksttreci0"/>
        <w:numPr>
          <w:ilvl w:val="0"/>
          <w:numId w:val="5"/>
        </w:numPr>
        <w:shd w:val="clear" w:color="auto" w:fill="auto"/>
        <w:tabs>
          <w:tab w:val="left" w:pos="443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154659">
        <w:rPr>
          <w:rFonts w:asciiTheme="minorHAnsi" w:hAnsiTheme="minorHAnsi" w:cstheme="minorHAnsi"/>
          <w:sz w:val="24"/>
          <w:szCs w:val="24"/>
        </w:rPr>
        <w:t xml:space="preserve">W przypadku niedostarczenia przez studenta aktualnego orzeczenia o </w:t>
      </w:r>
      <w:r w:rsidR="00743E1F" w:rsidRPr="00154659">
        <w:rPr>
          <w:rFonts w:asciiTheme="minorHAnsi" w:hAnsiTheme="minorHAnsi" w:cstheme="minorHAnsi"/>
          <w:sz w:val="24"/>
          <w:szCs w:val="24"/>
        </w:rPr>
        <w:t xml:space="preserve">stopniu </w:t>
      </w:r>
      <w:r w:rsidRPr="00154659">
        <w:rPr>
          <w:rFonts w:asciiTheme="minorHAnsi" w:hAnsiTheme="minorHAnsi" w:cstheme="minorHAnsi"/>
          <w:sz w:val="24"/>
          <w:szCs w:val="24"/>
        </w:rPr>
        <w:t>niepełnosprawności, udzielone wsparcie zostaje wstrzymane w miesiącu następującym po miesiącu, w którym orzeczenie o</w:t>
      </w:r>
      <w:r w:rsidR="008527CA" w:rsidRPr="00154659">
        <w:rPr>
          <w:rFonts w:asciiTheme="minorHAnsi" w:hAnsiTheme="minorHAnsi" w:cstheme="minorHAnsi"/>
          <w:sz w:val="24"/>
          <w:szCs w:val="24"/>
        </w:rPr>
        <w:t> </w:t>
      </w:r>
      <w:r w:rsidR="00743E1F" w:rsidRPr="00154659">
        <w:rPr>
          <w:rFonts w:asciiTheme="minorHAnsi" w:hAnsiTheme="minorHAnsi" w:cstheme="minorHAnsi"/>
          <w:sz w:val="24"/>
          <w:szCs w:val="24"/>
        </w:rPr>
        <w:t xml:space="preserve">stopniu </w:t>
      </w:r>
      <w:r w:rsidRPr="00154659">
        <w:rPr>
          <w:rFonts w:asciiTheme="minorHAnsi" w:hAnsiTheme="minorHAnsi" w:cstheme="minorHAnsi"/>
          <w:sz w:val="24"/>
          <w:szCs w:val="24"/>
        </w:rPr>
        <w:t>niepełnosprawności straciło ważność.</w:t>
      </w:r>
    </w:p>
    <w:p w14:paraId="2BC4868B" w14:textId="26683CBB" w:rsidR="00E7432D" w:rsidRPr="004A24B2" w:rsidRDefault="00D9301D" w:rsidP="004A24B2">
      <w:pPr>
        <w:pStyle w:val="Teksttreci0"/>
        <w:numPr>
          <w:ilvl w:val="0"/>
          <w:numId w:val="5"/>
        </w:numPr>
        <w:shd w:val="clear" w:color="auto" w:fill="auto"/>
        <w:tabs>
          <w:tab w:val="left" w:pos="443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4A24B2">
        <w:rPr>
          <w:rFonts w:asciiTheme="minorHAnsi" w:hAnsiTheme="minorHAnsi" w:cstheme="minorHAnsi"/>
          <w:sz w:val="24"/>
          <w:szCs w:val="24"/>
        </w:rPr>
        <w:t>Prawo do otrzymywania wsparcia w ramach dotacji wygasa z chwilą:</w:t>
      </w:r>
    </w:p>
    <w:p w14:paraId="498CA027" w14:textId="77777777" w:rsidR="000758F5" w:rsidRPr="00FF2BB4" w:rsidRDefault="00D9301D" w:rsidP="00BC4456">
      <w:pPr>
        <w:pStyle w:val="Teksttreci0"/>
        <w:numPr>
          <w:ilvl w:val="0"/>
          <w:numId w:val="7"/>
        </w:numPr>
        <w:shd w:val="clear" w:color="auto" w:fill="auto"/>
        <w:tabs>
          <w:tab w:val="left" w:pos="719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uprawomocnienia się decyzji o skreśleniu studenta z listy studentów;</w:t>
      </w:r>
    </w:p>
    <w:p w14:paraId="6359CCF1" w14:textId="2D985F4C" w:rsidR="00E7432D" w:rsidRPr="00FF2BB4" w:rsidRDefault="00D9301D" w:rsidP="00BC4456">
      <w:pPr>
        <w:pStyle w:val="Teksttreci0"/>
        <w:numPr>
          <w:ilvl w:val="0"/>
          <w:numId w:val="7"/>
        </w:numPr>
        <w:shd w:val="clear" w:color="auto" w:fill="auto"/>
        <w:tabs>
          <w:tab w:val="left" w:pos="719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uprawomocnienia się decyzji o ukaraniu studenta karą dyscyplinarną wydalenia z Uczelni;</w:t>
      </w:r>
    </w:p>
    <w:p w14:paraId="07181292" w14:textId="77777777" w:rsidR="00E7432D" w:rsidRPr="00FF2BB4" w:rsidRDefault="00D9301D" w:rsidP="00BC4456">
      <w:pPr>
        <w:pStyle w:val="Teksttreci0"/>
        <w:numPr>
          <w:ilvl w:val="0"/>
          <w:numId w:val="7"/>
        </w:numPr>
        <w:shd w:val="clear" w:color="auto" w:fill="auto"/>
        <w:tabs>
          <w:tab w:val="left" w:pos="727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złożenia przez studenta pisemnej rezygnacji ze studiów;</w:t>
      </w:r>
    </w:p>
    <w:p w14:paraId="418D166C" w14:textId="77777777" w:rsidR="00E7432D" w:rsidRPr="00FF2BB4" w:rsidRDefault="00D9301D" w:rsidP="00BC4456">
      <w:pPr>
        <w:pStyle w:val="Teksttreci0"/>
        <w:numPr>
          <w:ilvl w:val="0"/>
          <w:numId w:val="7"/>
        </w:numPr>
        <w:shd w:val="clear" w:color="auto" w:fill="auto"/>
        <w:tabs>
          <w:tab w:val="left" w:pos="727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złożenia z wynikiem pozytywnym egzaminu dyplomowego;</w:t>
      </w:r>
    </w:p>
    <w:p w14:paraId="5CA20D97" w14:textId="660388BC" w:rsidR="00E7432D" w:rsidRPr="006C6237" w:rsidRDefault="00D9301D" w:rsidP="00BC4456">
      <w:pPr>
        <w:pStyle w:val="Teksttreci0"/>
        <w:numPr>
          <w:ilvl w:val="0"/>
          <w:numId w:val="7"/>
        </w:numPr>
        <w:shd w:val="clear" w:color="auto" w:fill="auto"/>
        <w:tabs>
          <w:tab w:val="left" w:pos="727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6C6237">
        <w:rPr>
          <w:rFonts w:asciiTheme="minorHAnsi" w:hAnsiTheme="minorHAnsi" w:cstheme="minorHAnsi"/>
          <w:sz w:val="24"/>
          <w:szCs w:val="24"/>
        </w:rPr>
        <w:t>przen</w:t>
      </w:r>
      <w:r w:rsidR="005049A9" w:rsidRPr="006C6237">
        <w:rPr>
          <w:rFonts w:asciiTheme="minorHAnsi" w:hAnsiTheme="minorHAnsi" w:cstheme="minorHAnsi"/>
          <w:sz w:val="24"/>
          <w:szCs w:val="24"/>
        </w:rPr>
        <w:t>iesienia się studenta do innej U</w:t>
      </w:r>
      <w:r w:rsidRPr="006C6237">
        <w:rPr>
          <w:rFonts w:asciiTheme="minorHAnsi" w:hAnsiTheme="minorHAnsi" w:cstheme="minorHAnsi"/>
          <w:sz w:val="24"/>
          <w:szCs w:val="24"/>
        </w:rPr>
        <w:t>czelni;</w:t>
      </w:r>
    </w:p>
    <w:p w14:paraId="4FF04A52" w14:textId="77777777" w:rsidR="00E7432D" w:rsidRPr="00FF2BB4" w:rsidRDefault="00D9301D" w:rsidP="00BC4456">
      <w:pPr>
        <w:pStyle w:val="Teksttreci0"/>
        <w:numPr>
          <w:ilvl w:val="0"/>
          <w:numId w:val="7"/>
        </w:numPr>
        <w:shd w:val="clear" w:color="auto" w:fill="auto"/>
        <w:tabs>
          <w:tab w:val="left" w:pos="727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wycofania zgody na przetwarzanie danych osobowych;</w:t>
      </w:r>
    </w:p>
    <w:p w14:paraId="50601E47" w14:textId="77777777" w:rsidR="00E7432D" w:rsidRPr="00FF2BB4" w:rsidRDefault="00D9301D" w:rsidP="00BC4456">
      <w:pPr>
        <w:pStyle w:val="Teksttreci0"/>
        <w:numPr>
          <w:ilvl w:val="0"/>
          <w:numId w:val="7"/>
        </w:numPr>
        <w:shd w:val="clear" w:color="auto" w:fill="auto"/>
        <w:tabs>
          <w:tab w:val="left" w:pos="727"/>
        </w:tabs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jak w ust. 13.</w:t>
      </w:r>
    </w:p>
    <w:p w14:paraId="1276789D" w14:textId="4C3D44FF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443"/>
        </w:tabs>
        <w:spacing w:line="360" w:lineRule="auto"/>
        <w:ind w:left="360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FF2BB4">
        <w:rPr>
          <w:rFonts w:asciiTheme="minorHAnsi" w:hAnsiTheme="minorHAnsi" w:cstheme="minorHAnsi"/>
          <w:color w:val="auto"/>
          <w:sz w:val="24"/>
          <w:szCs w:val="24"/>
        </w:rPr>
        <w:t>Z chwilą utraty prawa do otrzymywania wsparcia, student obowiązany jest zdać wszelkie środki trwałe oraz</w:t>
      </w:r>
      <w:r w:rsidR="008527CA" w:rsidRPr="00FF2BB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color w:val="auto"/>
          <w:sz w:val="24"/>
          <w:szCs w:val="24"/>
        </w:rPr>
        <w:t>wartości niematerialne i prawne, będące w jego posiadaniu.</w:t>
      </w:r>
    </w:p>
    <w:p w14:paraId="65FDEB4F" w14:textId="2E75E6C6" w:rsidR="00E7432D" w:rsidRPr="00FF2BB4" w:rsidRDefault="00D9301D" w:rsidP="00BC4456">
      <w:pPr>
        <w:pStyle w:val="Teksttreci0"/>
        <w:numPr>
          <w:ilvl w:val="0"/>
          <w:numId w:val="5"/>
        </w:numPr>
        <w:shd w:val="clear" w:color="auto" w:fill="auto"/>
        <w:tabs>
          <w:tab w:val="left" w:pos="443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 chwilą utraty prawa do otrzymywania wsparcia, student korzystający ze wsparcia obowiązany jest dopełnić wszelkich formalności, w celu rozliczenia się z usług, z których korzysta w ramach tego wsparcia.</w:t>
      </w:r>
    </w:p>
    <w:p w14:paraId="0251768B" w14:textId="58CC4826" w:rsidR="003476A4" w:rsidRPr="006E329D" w:rsidRDefault="00D9301D" w:rsidP="00F80BB3">
      <w:pPr>
        <w:pStyle w:val="Teksttreci0"/>
        <w:numPr>
          <w:ilvl w:val="0"/>
          <w:numId w:val="5"/>
        </w:numPr>
        <w:shd w:val="clear" w:color="auto" w:fill="auto"/>
        <w:tabs>
          <w:tab w:val="left" w:pos="443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Jeżeli student nie dba lub nieprawidłowo korzysta z wypożyczonego sprzętu, a jego wady lub zniszczenia wynikają z nieprawidłowej eksploatacji, może utracić prawo do korzystania z tej formy pomocy przez cały tok studiów oraz ponieść koszty związane z naprawą</w:t>
      </w:r>
      <w:r w:rsidR="007007F4" w:rsidRPr="00FF2BB4">
        <w:rPr>
          <w:rFonts w:asciiTheme="minorHAnsi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sz w:val="24"/>
          <w:szCs w:val="24"/>
        </w:rPr>
        <w:t>/ serwisem sprzętu.</w:t>
      </w:r>
    </w:p>
    <w:p w14:paraId="7B82A650" w14:textId="45CF9E34" w:rsidR="00154659" w:rsidRPr="006E329D" w:rsidRDefault="00784765" w:rsidP="00784765">
      <w:pPr>
        <w:pStyle w:val="Nagwek1"/>
      </w:pPr>
      <w:r>
        <w:t>Rodzaje wsparcia</w:t>
      </w:r>
    </w:p>
    <w:p w14:paraId="2AC7946B" w14:textId="1EB4E948" w:rsidR="00F80BB3" w:rsidRDefault="003476A4" w:rsidP="00162C92">
      <w:pPr>
        <w:pStyle w:val="Teksttreci0"/>
        <w:shd w:val="clear" w:color="auto" w:fill="auto"/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§</w:t>
      </w:r>
      <w:r w:rsidR="0025540E">
        <w:rPr>
          <w:rFonts w:asciiTheme="minorHAnsi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sz w:val="24"/>
          <w:szCs w:val="24"/>
        </w:rPr>
        <w:t>5</w:t>
      </w:r>
    </w:p>
    <w:p w14:paraId="2432A54F" w14:textId="03C4E75B" w:rsidR="00E7432D" w:rsidRPr="00FF2BB4" w:rsidRDefault="00D9301D" w:rsidP="00BC4456">
      <w:pPr>
        <w:pStyle w:val="Teksttreci0"/>
        <w:numPr>
          <w:ilvl w:val="0"/>
          <w:numId w:val="18"/>
        </w:numPr>
        <w:shd w:val="clear" w:color="auto" w:fill="auto"/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Wsparcie dla studenta obejmuje w szczególności:</w:t>
      </w:r>
    </w:p>
    <w:p w14:paraId="45FC9699" w14:textId="111E3EB3" w:rsidR="00E7432D" w:rsidRPr="00FF2BB4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organizację zajęć uzupełniających z przedmiotów przewidzianych w programie studiów;</w:t>
      </w:r>
    </w:p>
    <w:p w14:paraId="50582202" w14:textId="28E85557" w:rsidR="00E60D30" w:rsidRPr="00FF2BB4" w:rsidRDefault="005C26C2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dostosowanie procesu kształcenia w zależności od rodzaj</w:t>
      </w:r>
      <w:r w:rsidR="008E0198" w:rsidRPr="00FF2BB4">
        <w:rPr>
          <w:rFonts w:asciiTheme="minorHAnsi" w:hAnsiTheme="minorHAnsi" w:cstheme="minorHAnsi"/>
          <w:sz w:val="24"/>
          <w:szCs w:val="24"/>
        </w:rPr>
        <w:t>u</w:t>
      </w:r>
      <w:r w:rsidR="00A3418E">
        <w:rPr>
          <w:rFonts w:asciiTheme="minorHAnsi" w:hAnsiTheme="minorHAnsi" w:cstheme="minorHAnsi"/>
          <w:sz w:val="24"/>
          <w:szCs w:val="24"/>
        </w:rPr>
        <w:t xml:space="preserve"> niepełnosprawności </w:t>
      </w:r>
      <w:r w:rsidR="008E0198" w:rsidRPr="00FF2BB4">
        <w:rPr>
          <w:rFonts w:asciiTheme="minorHAnsi" w:hAnsiTheme="minorHAnsi" w:cstheme="minorHAnsi"/>
          <w:sz w:val="24"/>
          <w:szCs w:val="24"/>
        </w:rPr>
        <w:t xml:space="preserve">tj. uzyskiwanie </w:t>
      </w:r>
      <w:r w:rsidR="008E0198" w:rsidRPr="00FF2BB4">
        <w:rPr>
          <w:rFonts w:asciiTheme="minorHAnsi" w:hAnsiTheme="minorHAnsi" w:cstheme="minorHAnsi"/>
          <w:sz w:val="24"/>
          <w:szCs w:val="24"/>
        </w:rPr>
        <w:lastRenderedPageBreak/>
        <w:t>zaliczeń i składanie egzaminów w formie dostosowanej do indywidulanych możliwości studenta, indywidualna organizacja zajęć;</w:t>
      </w:r>
    </w:p>
    <w:p w14:paraId="7FABC8EA" w14:textId="77777777" w:rsidR="00F80BB3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organizację zajęć sportowych, w tym zajęć wychowania fizycznego dostosowanych do posiadanej niepełnosprawności;</w:t>
      </w:r>
    </w:p>
    <w:p w14:paraId="203FE031" w14:textId="4BA12240" w:rsidR="00E7432D" w:rsidRPr="00F80BB3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80BB3">
        <w:rPr>
          <w:rFonts w:asciiTheme="minorHAnsi" w:hAnsiTheme="minorHAnsi" w:cstheme="minorHAnsi"/>
          <w:sz w:val="24"/>
          <w:szCs w:val="24"/>
        </w:rPr>
        <w:t>pomoc psychologiczną;</w:t>
      </w:r>
    </w:p>
    <w:p w14:paraId="4D8875B1" w14:textId="05159578" w:rsidR="00E7432D" w:rsidRPr="00FF2BB4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zakup sprzętu technicznego (urządzenia wspomagające słuch, wzrok itp.) do wykorzystania w</w:t>
      </w:r>
      <w:r w:rsidR="003476A4" w:rsidRPr="00FF2BB4">
        <w:rPr>
          <w:rFonts w:asciiTheme="minorHAnsi" w:hAnsiTheme="minorHAnsi" w:cstheme="minorHAnsi"/>
          <w:sz w:val="24"/>
          <w:szCs w:val="24"/>
        </w:rPr>
        <w:t> </w:t>
      </w:r>
      <w:r w:rsidRPr="00FF2BB4">
        <w:rPr>
          <w:rFonts w:asciiTheme="minorHAnsi" w:hAnsiTheme="minorHAnsi" w:cstheme="minorHAnsi"/>
          <w:sz w:val="24"/>
          <w:szCs w:val="24"/>
        </w:rPr>
        <w:t xml:space="preserve">procesie kształcenia przez studentów </w:t>
      </w:r>
      <w:r w:rsidR="00743E1F" w:rsidRPr="00FF2BB4">
        <w:rPr>
          <w:rFonts w:asciiTheme="minorHAnsi" w:hAnsiTheme="minorHAnsi" w:cstheme="minorHAnsi"/>
          <w:sz w:val="24"/>
          <w:szCs w:val="24"/>
        </w:rPr>
        <w:t xml:space="preserve">z niepełnosprawnościami </w:t>
      </w:r>
      <w:r w:rsidRPr="00FF2BB4">
        <w:rPr>
          <w:rFonts w:asciiTheme="minorHAnsi" w:hAnsiTheme="minorHAnsi" w:cstheme="minorHAnsi"/>
          <w:sz w:val="24"/>
          <w:szCs w:val="24"/>
        </w:rPr>
        <w:t>w zależności od rodzaju dysfunkcji, zarówno podczas zajęć dydaktycznych i egzaminów, jak też w działaniach obejmując</w:t>
      </w:r>
      <w:r w:rsidR="005049A9">
        <w:rPr>
          <w:rFonts w:asciiTheme="minorHAnsi" w:hAnsiTheme="minorHAnsi" w:cstheme="minorHAnsi"/>
          <w:sz w:val="24"/>
          <w:szCs w:val="24"/>
        </w:rPr>
        <w:t>ych samokształcenie na terenie U</w:t>
      </w:r>
      <w:r w:rsidRPr="00FF2BB4">
        <w:rPr>
          <w:rFonts w:asciiTheme="minorHAnsi" w:hAnsiTheme="minorHAnsi" w:cstheme="minorHAnsi"/>
          <w:sz w:val="24"/>
          <w:szCs w:val="24"/>
        </w:rPr>
        <w:t>czelni oraz na zasadach wypożyczenia;</w:t>
      </w:r>
    </w:p>
    <w:p w14:paraId="0717E27E" w14:textId="67B04808" w:rsidR="00E7432D" w:rsidRPr="00FF2BB4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zakup sprzętu komputerowego wraz ze specjalistycznym oprogramowaniem oraz urządzeniami</w:t>
      </w:r>
      <w:r w:rsidR="00A3418E">
        <w:rPr>
          <w:rFonts w:asciiTheme="minorHAnsi" w:hAnsiTheme="minorHAnsi" w:cstheme="minorHAnsi"/>
          <w:sz w:val="24"/>
          <w:szCs w:val="24"/>
        </w:rPr>
        <w:t xml:space="preserve"> </w:t>
      </w:r>
      <w:r w:rsidRPr="00FF2BB4">
        <w:rPr>
          <w:rFonts w:asciiTheme="minorHAnsi" w:hAnsiTheme="minorHAnsi" w:cstheme="minorHAnsi"/>
          <w:sz w:val="24"/>
          <w:szCs w:val="24"/>
        </w:rPr>
        <w:t>peryferyjnymi, w celu ułatwienia lu</w:t>
      </w:r>
      <w:r w:rsidR="00743E1F" w:rsidRPr="00FF2BB4">
        <w:rPr>
          <w:rFonts w:asciiTheme="minorHAnsi" w:hAnsiTheme="minorHAnsi" w:cstheme="minorHAnsi"/>
          <w:sz w:val="24"/>
          <w:szCs w:val="24"/>
        </w:rPr>
        <w:t xml:space="preserve">b umożliwienia nauki studentom </w:t>
      </w:r>
      <w:r w:rsidR="00A3418E">
        <w:rPr>
          <w:rFonts w:asciiTheme="minorHAnsi" w:hAnsiTheme="minorHAnsi" w:cstheme="minorHAnsi"/>
          <w:sz w:val="24"/>
          <w:szCs w:val="24"/>
        </w:rPr>
        <w:t xml:space="preserve"> </w:t>
      </w:r>
      <w:r w:rsidR="00743E1F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Pr="00FF2BB4">
        <w:rPr>
          <w:rFonts w:asciiTheme="minorHAnsi" w:hAnsiTheme="minorHAnsi" w:cstheme="minorHAnsi"/>
          <w:sz w:val="24"/>
          <w:szCs w:val="24"/>
        </w:rPr>
        <w:t>;</w:t>
      </w:r>
    </w:p>
    <w:p w14:paraId="67821037" w14:textId="77777777" w:rsidR="002C3162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wyposażenie Uczelni w środki technologiczne wspomagające nauczanie </w:t>
      </w:r>
      <w:r w:rsidR="00743E1F" w:rsidRPr="00FF2BB4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585C75" w:rsidRPr="00FF2BB4">
        <w:rPr>
          <w:rFonts w:asciiTheme="minorHAnsi" w:hAnsiTheme="minorHAnsi" w:cstheme="minorHAnsi"/>
          <w:sz w:val="24"/>
          <w:szCs w:val="24"/>
        </w:rPr>
        <w:br/>
      </w:r>
      <w:r w:rsidR="00743E1F" w:rsidRPr="00FF2BB4">
        <w:rPr>
          <w:rFonts w:asciiTheme="minorHAnsi" w:hAnsiTheme="minorHAnsi" w:cstheme="minorHAnsi"/>
          <w:sz w:val="24"/>
          <w:szCs w:val="24"/>
        </w:rPr>
        <w:t>z niepełnosprawnościami</w:t>
      </w:r>
      <w:r w:rsidRPr="00FF2BB4">
        <w:rPr>
          <w:rFonts w:asciiTheme="minorHAnsi" w:hAnsiTheme="minorHAnsi" w:cstheme="minorHAnsi"/>
          <w:sz w:val="24"/>
          <w:szCs w:val="24"/>
        </w:rPr>
        <w:t xml:space="preserve"> (np. powiększalniki ekranowe, powiększalniki komputerowe wraz z</w:t>
      </w:r>
      <w:r w:rsidR="003476A4" w:rsidRPr="00FF2BB4">
        <w:rPr>
          <w:rFonts w:asciiTheme="minorHAnsi" w:hAnsiTheme="minorHAnsi" w:cstheme="minorHAnsi"/>
          <w:sz w:val="24"/>
          <w:szCs w:val="24"/>
        </w:rPr>
        <w:t> </w:t>
      </w:r>
      <w:r w:rsidRPr="00FF2BB4">
        <w:rPr>
          <w:rFonts w:asciiTheme="minorHAnsi" w:hAnsiTheme="minorHAnsi" w:cstheme="minorHAnsi"/>
          <w:sz w:val="24"/>
          <w:szCs w:val="24"/>
        </w:rPr>
        <w:t>notebookami wyposażonymi w oprogramowanie powiększające i czytające, lupy elektroniczne z</w:t>
      </w:r>
      <w:r w:rsidR="003476A4" w:rsidRPr="00FF2BB4">
        <w:rPr>
          <w:rFonts w:asciiTheme="minorHAnsi" w:hAnsiTheme="minorHAnsi" w:cstheme="minorHAnsi"/>
          <w:sz w:val="24"/>
          <w:szCs w:val="24"/>
        </w:rPr>
        <w:t> </w:t>
      </w:r>
      <w:r w:rsidRPr="00FF2BB4">
        <w:rPr>
          <w:rFonts w:asciiTheme="minorHAnsi" w:hAnsiTheme="minorHAnsi" w:cstheme="minorHAnsi"/>
          <w:sz w:val="24"/>
          <w:szCs w:val="24"/>
        </w:rPr>
        <w:t xml:space="preserve">wbudowanymi oraz zewnętrznymi kamerami, dyktafony, odtwarzacze mp3, inne pomoce dydaktyczne, </w:t>
      </w:r>
      <w:r w:rsidRPr="001D0021">
        <w:rPr>
          <w:rFonts w:asciiTheme="minorHAnsi" w:hAnsiTheme="minorHAnsi" w:cstheme="minorHAnsi"/>
          <w:sz w:val="24"/>
          <w:szCs w:val="24"/>
        </w:rPr>
        <w:t>tj. tablice interaktywne wraz z odpowiednim oprogramowaniem, rzutniki multimedialne itp.);</w:t>
      </w:r>
    </w:p>
    <w:p w14:paraId="06AFA4A5" w14:textId="77777777" w:rsidR="008C16FC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>zakup materiałów dydaktycznych do biblioteki uczelnianej w wersji uwzględniającej p</w:t>
      </w:r>
      <w:r w:rsidR="00F80BB3" w:rsidRPr="002C3162">
        <w:rPr>
          <w:rFonts w:asciiTheme="minorHAnsi" w:hAnsiTheme="minorHAnsi" w:cstheme="minorHAnsi"/>
          <w:sz w:val="24"/>
          <w:szCs w:val="24"/>
        </w:rPr>
        <w:t xml:space="preserve">otrzeby osób </w:t>
      </w:r>
      <w:r w:rsidR="00743E1F" w:rsidRPr="002C3162">
        <w:rPr>
          <w:rFonts w:asciiTheme="minorHAnsi" w:hAnsiTheme="minorHAnsi" w:cstheme="minorHAnsi"/>
          <w:sz w:val="24"/>
          <w:szCs w:val="24"/>
        </w:rPr>
        <w:t>z niepełnosprawnościami</w:t>
      </w:r>
      <w:r w:rsidRPr="002C3162">
        <w:rPr>
          <w:rFonts w:asciiTheme="minorHAnsi" w:hAnsiTheme="minorHAnsi" w:cstheme="minorHAnsi"/>
          <w:sz w:val="24"/>
          <w:szCs w:val="24"/>
        </w:rPr>
        <w:t xml:space="preserve"> (np. w wersji elektronicznej, mówionej, brajlowskiej, druk w powiększonej czcionce);</w:t>
      </w:r>
    </w:p>
    <w:p w14:paraId="3072D3AC" w14:textId="2E9AE0D2" w:rsidR="002C3162" w:rsidRPr="008C16FC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C16FC">
        <w:rPr>
          <w:rFonts w:asciiTheme="minorHAnsi" w:hAnsiTheme="minorHAnsi" w:cstheme="minorHAnsi"/>
          <w:sz w:val="24"/>
          <w:szCs w:val="24"/>
        </w:rPr>
        <w:t xml:space="preserve">dostosowanie biblioteki do potrzeb osób </w:t>
      </w:r>
      <w:r w:rsidR="00743E1F" w:rsidRPr="008C16FC">
        <w:rPr>
          <w:rFonts w:asciiTheme="minorHAnsi" w:hAnsiTheme="minorHAnsi" w:cstheme="minorHAnsi"/>
          <w:sz w:val="24"/>
          <w:szCs w:val="24"/>
        </w:rPr>
        <w:t>z niepełnosprawnościami</w:t>
      </w:r>
      <w:r w:rsidRPr="008C16FC">
        <w:rPr>
          <w:rFonts w:asciiTheme="minorHAnsi" w:hAnsiTheme="minorHAnsi" w:cstheme="minorHAnsi"/>
          <w:sz w:val="24"/>
          <w:szCs w:val="24"/>
        </w:rPr>
        <w:t>, w tym: wyposażenie stanowisk pracy i</w:t>
      </w:r>
      <w:r w:rsidR="003476A4" w:rsidRPr="008C16FC">
        <w:rPr>
          <w:rFonts w:asciiTheme="minorHAnsi" w:hAnsiTheme="minorHAnsi" w:cstheme="minorHAnsi"/>
          <w:sz w:val="24"/>
          <w:szCs w:val="24"/>
        </w:rPr>
        <w:t> </w:t>
      </w:r>
      <w:r w:rsidRPr="008C16FC">
        <w:rPr>
          <w:rFonts w:asciiTheme="minorHAnsi" w:hAnsiTheme="minorHAnsi" w:cstheme="minorHAnsi"/>
          <w:sz w:val="24"/>
          <w:szCs w:val="24"/>
        </w:rPr>
        <w:t>komputerów zgodnie z potrzebami osób niedowidzących i niewidomych;</w:t>
      </w:r>
      <w:r w:rsidR="004049EA" w:rsidRPr="008C16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35A39A" w14:textId="77777777" w:rsidR="002C3162" w:rsidRDefault="002C3162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4049EA" w:rsidRPr="002C3162">
        <w:rPr>
          <w:rFonts w:asciiTheme="minorHAnsi" w:hAnsiTheme="minorHAnsi" w:cstheme="minorHAnsi"/>
          <w:sz w:val="24"/>
          <w:szCs w:val="24"/>
        </w:rPr>
        <w:t>em</w:t>
      </w:r>
      <w:r w:rsidR="00061469" w:rsidRPr="002C3162">
        <w:rPr>
          <w:rFonts w:asciiTheme="minorHAnsi" w:hAnsiTheme="minorHAnsi" w:cstheme="minorHAnsi"/>
          <w:sz w:val="24"/>
          <w:szCs w:val="24"/>
        </w:rPr>
        <w:t>onty istniejącej infrastruktury;</w:t>
      </w:r>
    </w:p>
    <w:p w14:paraId="057A6086" w14:textId="77777777" w:rsidR="002C3162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>przygotowanie materiałów wykorzystywanych podczas zajęć dydaktycznych oraz egzaminów i</w:t>
      </w:r>
      <w:r w:rsidR="00AB03B6" w:rsidRPr="002C3162">
        <w:rPr>
          <w:rFonts w:asciiTheme="minorHAnsi" w:hAnsiTheme="minorHAnsi" w:cstheme="minorHAnsi"/>
          <w:sz w:val="24"/>
          <w:szCs w:val="24"/>
        </w:rPr>
        <w:t> </w:t>
      </w:r>
      <w:r w:rsidRPr="002C3162">
        <w:rPr>
          <w:rFonts w:asciiTheme="minorHAnsi" w:hAnsiTheme="minorHAnsi" w:cstheme="minorHAnsi"/>
          <w:sz w:val="24"/>
          <w:szCs w:val="24"/>
        </w:rPr>
        <w:t xml:space="preserve">innych form weryfikacji efektów kształcenia w formie dostosowanej do potrzeb i możliwości studentów </w:t>
      </w:r>
      <w:r w:rsidR="00743E1F" w:rsidRPr="002C3162">
        <w:rPr>
          <w:rFonts w:asciiTheme="minorHAnsi" w:hAnsiTheme="minorHAnsi" w:cstheme="minorHAnsi"/>
          <w:sz w:val="24"/>
          <w:szCs w:val="24"/>
        </w:rPr>
        <w:t>z niepełnosprawnościami;</w:t>
      </w:r>
    </w:p>
    <w:p w14:paraId="72ED4C85" w14:textId="2255E2B0" w:rsidR="002C3162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 xml:space="preserve">zatrudnienie asystentów osób </w:t>
      </w:r>
      <w:r w:rsidR="00743E1F" w:rsidRPr="002C3162">
        <w:rPr>
          <w:rFonts w:asciiTheme="minorHAnsi" w:hAnsiTheme="minorHAnsi" w:cstheme="minorHAnsi"/>
          <w:sz w:val="24"/>
          <w:szCs w:val="24"/>
        </w:rPr>
        <w:t xml:space="preserve">z niepełnosprawnościami </w:t>
      </w:r>
      <w:r w:rsidRPr="002C3162">
        <w:rPr>
          <w:rFonts w:asciiTheme="minorHAnsi" w:hAnsiTheme="minorHAnsi" w:cstheme="minorHAnsi"/>
          <w:sz w:val="24"/>
          <w:szCs w:val="24"/>
        </w:rPr>
        <w:t xml:space="preserve">(m.in. osób robiących notatki, </w:t>
      </w:r>
      <w:r w:rsidR="00A3418E">
        <w:rPr>
          <w:rFonts w:asciiTheme="minorHAnsi" w:hAnsiTheme="minorHAnsi" w:cstheme="minorHAnsi"/>
          <w:sz w:val="24"/>
          <w:szCs w:val="24"/>
        </w:rPr>
        <w:t>osób pomagających w przemieszczaniu</w:t>
      </w:r>
      <w:r w:rsidR="008E0198" w:rsidRPr="002C3162">
        <w:rPr>
          <w:rFonts w:asciiTheme="minorHAnsi" w:hAnsiTheme="minorHAnsi" w:cstheme="minorHAnsi"/>
          <w:sz w:val="24"/>
          <w:szCs w:val="24"/>
        </w:rPr>
        <w:t xml:space="preserve"> się do </w:t>
      </w:r>
      <w:r w:rsidR="00A3418E">
        <w:rPr>
          <w:rFonts w:asciiTheme="minorHAnsi" w:hAnsiTheme="minorHAnsi" w:cstheme="minorHAnsi"/>
          <w:sz w:val="24"/>
          <w:szCs w:val="24"/>
        </w:rPr>
        <w:t>i z Uczelni oraz przemieszczaniu</w:t>
      </w:r>
      <w:r w:rsidR="008E0198" w:rsidRPr="002C3162">
        <w:rPr>
          <w:rFonts w:asciiTheme="minorHAnsi" w:hAnsiTheme="minorHAnsi" w:cstheme="minorHAnsi"/>
          <w:sz w:val="24"/>
          <w:szCs w:val="24"/>
        </w:rPr>
        <w:t xml:space="preserve"> się po Uczelni, </w:t>
      </w:r>
      <w:r w:rsidR="00A3418E">
        <w:rPr>
          <w:rFonts w:asciiTheme="minorHAnsi" w:hAnsiTheme="minorHAnsi" w:cstheme="minorHAnsi"/>
          <w:sz w:val="24"/>
          <w:szCs w:val="24"/>
        </w:rPr>
        <w:t>osób załatwiających</w:t>
      </w:r>
      <w:r w:rsidR="008E0198" w:rsidRPr="002C3162">
        <w:rPr>
          <w:rFonts w:asciiTheme="minorHAnsi" w:hAnsiTheme="minorHAnsi" w:cstheme="minorHAnsi"/>
          <w:sz w:val="24"/>
          <w:szCs w:val="24"/>
        </w:rPr>
        <w:t xml:space="preserve"> spraw</w:t>
      </w:r>
      <w:r w:rsidR="00A3418E">
        <w:rPr>
          <w:rFonts w:asciiTheme="minorHAnsi" w:hAnsiTheme="minorHAnsi" w:cstheme="minorHAnsi"/>
          <w:sz w:val="24"/>
          <w:szCs w:val="24"/>
        </w:rPr>
        <w:t>y studenckie</w:t>
      </w:r>
      <w:r w:rsidR="008E0198" w:rsidRPr="002C3162">
        <w:rPr>
          <w:rFonts w:asciiTheme="minorHAnsi" w:hAnsiTheme="minorHAnsi" w:cstheme="minorHAnsi"/>
          <w:sz w:val="24"/>
          <w:szCs w:val="24"/>
        </w:rPr>
        <w:t xml:space="preserve"> w sekretariatach,</w:t>
      </w:r>
      <w:r w:rsidR="00A3418E">
        <w:rPr>
          <w:rFonts w:asciiTheme="minorHAnsi" w:hAnsiTheme="minorHAnsi" w:cstheme="minorHAnsi"/>
          <w:sz w:val="24"/>
          <w:szCs w:val="24"/>
        </w:rPr>
        <w:t xml:space="preserve"> osób wspierających w procesie pełnego korzystania</w:t>
      </w:r>
      <w:r w:rsidR="008E0198" w:rsidRPr="002C3162">
        <w:rPr>
          <w:rFonts w:asciiTheme="minorHAnsi" w:hAnsiTheme="minorHAnsi" w:cstheme="minorHAnsi"/>
          <w:sz w:val="24"/>
          <w:szCs w:val="24"/>
        </w:rPr>
        <w:t xml:space="preserve"> z biblioteki</w:t>
      </w:r>
      <w:r w:rsidR="00A3418E">
        <w:rPr>
          <w:rFonts w:asciiTheme="minorHAnsi" w:hAnsiTheme="minorHAnsi" w:cstheme="minorHAnsi"/>
          <w:sz w:val="24"/>
          <w:szCs w:val="24"/>
        </w:rPr>
        <w:t xml:space="preserve"> itp.</w:t>
      </w:r>
      <w:r w:rsidR="008E0198" w:rsidRPr="002C3162">
        <w:rPr>
          <w:rFonts w:asciiTheme="minorHAnsi" w:hAnsiTheme="minorHAnsi" w:cstheme="minorHAnsi"/>
          <w:sz w:val="24"/>
          <w:szCs w:val="24"/>
        </w:rPr>
        <w:t>);</w:t>
      </w:r>
    </w:p>
    <w:p w14:paraId="2A83B99D" w14:textId="77777777" w:rsidR="002C3162" w:rsidRDefault="008E0198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lastRenderedPageBreak/>
        <w:t>zapewnienie w trakcie zajęć dydaktycznych usług specjalistów tj. tłumacz</w:t>
      </w:r>
      <w:r w:rsidR="004856D4" w:rsidRPr="002C3162">
        <w:rPr>
          <w:rFonts w:asciiTheme="minorHAnsi" w:hAnsiTheme="minorHAnsi" w:cstheme="minorHAnsi"/>
          <w:sz w:val="24"/>
          <w:szCs w:val="24"/>
        </w:rPr>
        <w:t>a</w:t>
      </w:r>
      <w:r w:rsidRPr="002C3162">
        <w:rPr>
          <w:rFonts w:asciiTheme="minorHAnsi" w:hAnsiTheme="minorHAnsi" w:cstheme="minorHAnsi"/>
          <w:sz w:val="24"/>
          <w:szCs w:val="24"/>
        </w:rPr>
        <w:t xml:space="preserve"> języka migowego, przewodnika osób niewidomych;</w:t>
      </w:r>
    </w:p>
    <w:p w14:paraId="48EAF3DC" w14:textId="78AF1387" w:rsidR="002C3162" w:rsidRDefault="00D9301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>organizowanie szkoleń i warsztatów m.in.:</w:t>
      </w:r>
    </w:p>
    <w:p w14:paraId="29BA6036" w14:textId="77777777" w:rsidR="008951BD" w:rsidRDefault="002C3162" w:rsidP="008951BD">
      <w:pPr>
        <w:pStyle w:val="Teksttreci0"/>
        <w:numPr>
          <w:ilvl w:val="1"/>
          <w:numId w:val="18"/>
        </w:numPr>
        <w:tabs>
          <w:tab w:val="left" w:pos="748"/>
        </w:tabs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>dla studentów z niepełnosprawnościami - dotyc</w:t>
      </w:r>
      <w:r w:rsidR="00E26927">
        <w:rPr>
          <w:rFonts w:asciiTheme="minorHAnsi" w:hAnsiTheme="minorHAnsi" w:cstheme="minorHAnsi"/>
          <w:sz w:val="24"/>
          <w:szCs w:val="24"/>
        </w:rPr>
        <w:t xml:space="preserve">zących poprawy ich umiejętności </w:t>
      </w:r>
      <w:r w:rsidRPr="002C3162">
        <w:rPr>
          <w:rFonts w:asciiTheme="minorHAnsi" w:hAnsiTheme="minorHAnsi" w:cstheme="minorHAnsi"/>
          <w:sz w:val="24"/>
          <w:szCs w:val="24"/>
        </w:rPr>
        <w:t>psychospołecznych i aktywizacji zawodowej;</w:t>
      </w:r>
    </w:p>
    <w:p w14:paraId="66328E1D" w14:textId="77777777" w:rsidR="008951BD" w:rsidRDefault="002C3162" w:rsidP="008951BD">
      <w:pPr>
        <w:pStyle w:val="Teksttreci0"/>
        <w:numPr>
          <w:ilvl w:val="1"/>
          <w:numId w:val="18"/>
        </w:numPr>
        <w:tabs>
          <w:tab w:val="left" w:pos="748"/>
        </w:tabs>
        <w:spacing w:line="360" w:lineRule="auto"/>
        <w:ind w:left="709" w:hanging="424"/>
        <w:rPr>
          <w:rFonts w:asciiTheme="minorHAnsi" w:hAnsiTheme="minorHAnsi" w:cstheme="minorHAnsi"/>
          <w:sz w:val="24"/>
          <w:szCs w:val="24"/>
        </w:rPr>
      </w:pPr>
      <w:r w:rsidRPr="008951BD">
        <w:rPr>
          <w:rFonts w:asciiTheme="minorHAnsi" w:hAnsiTheme="minorHAnsi" w:cstheme="minorHAnsi"/>
          <w:sz w:val="24"/>
          <w:szCs w:val="24"/>
        </w:rPr>
        <w:t>dla pracowników Uczelni - związanych z nabyciem nowych umiejętności niezbędnych w pracy z osobami z niepełnosprawnościami;</w:t>
      </w:r>
    </w:p>
    <w:p w14:paraId="6F8D18E0" w14:textId="41048A18" w:rsidR="002C3162" w:rsidRPr="008951BD" w:rsidRDefault="002C3162" w:rsidP="008951BD">
      <w:pPr>
        <w:pStyle w:val="Teksttreci0"/>
        <w:numPr>
          <w:ilvl w:val="1"/>
          <w:numId w:val="18"/>
        </w:numPr>
        <w:tabs>
          <w:tab w:val="left" w:pos="748"/>
        </w:tabs>
        <w:spacing w:line="360" w:lineRule="auto"/>
        <w:ind w:left="709" w:hanging="424"/>
        <w:rPr>
          <w:rFonts w:asciiTheme="minorHAnsi" w:hAnsiTheme="minorHAnsi" w:cstheme="minorHAnsi"/>
          <w:sz w:val="24"/>
          <w:szCs w:val="24"/>
        </w:rPr>
      </w:pPr>
      <w:r w:rsidRPr="008951BD">
        <w:rPr>
          <w:rFonts w:asciiTheme="minorHAnsi" w:hAnsiTheme="minorHAnsi" w:cstheme="minorHAnsi"/>
          <w:sz w:val="24"/>
          <w:szCs w:val="24"/>
        </w:rPr>
        <w:t>dla pracowników i studentów pełnosprawnych - podnoszących świadomość związaną z niepełnosprawnością i obecnością osób  z niepełnosprawnościami w Uczelni;</w:t>
      </w:r>
    </w:p>
    <w:p w14:paraId="3F31A735" w14:textId="77777777" w:rsidR="002C3162" w:rsidRDefault="00F80BB3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 xml:space="preserve"> </w:t>
      </w:r>
      <w:r w:rsidR="00D9301D" w:rsidRPr="002C3162">
        <w:rPr>
          <w:rFonts w:asciiTheme="minorHAnsi" w:hAnsiTheme="minorHAnsi" w:cstheme="minorHAnsi"/>
          <w:sz w:val="24"/>
          <w:szCs w:val="24"/>
        </w:rPr>
        <w:t xml:space="preserve">likwidację barier architektonicznych, dostosowanie </w:t>
      </w:r>
      <w:proofErr w:type="spellStart"/>
      <w:r w:rsidR="00D9301D" w:rsidRPr="002C3162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="00D9301D" w:rsidRPr="002C3162">
        <w:rPr>
          <w:rFonts w:asciiTheme="minorHAnsi" w:hAnsiTheme="minorHAnsi" w:cstheme="minorHAnsi"/>
          <w:sz w:val="24"/>
          <w:szCs w:val="24"/>
        </w:rPr>
        <w:t xml:space="preserve"> wykładowych dla potrzeb osób </w:t>
      </w:r>
      <w:r w:rsidR="00585C75" w:rsidRPr="002C3162">
        <w:rPr>
          <w:rFonts w:asciiTheme="minorHAnsi" w:hAnsiTheme="minorHAnsi" w:cstheme="minorHAnsi"/>
          <w:sz w:val="24"/>
          <w:szCs w:val="24"/>
        </w:rPr>
        <w:br/>
      </w:r>
      <w:r w:rsidR="00743E1F" w:rsidRPr="002C3162">
        <w:rPr>
          <w:rFonts w:asciiTheme="minorHAnsi" w:hAnsiTheme="minorHAnsi" w:cstheme="minorHAnsi"/>
          <w:sz w:val="24"/>
          <w:szCs w:val="24"/>
        </w:rPr>
        <w:t>z niepełnosprawnościami</w:t>
      </w:r>
      <w:r w:rsidR="00D9301D" w:rsidRPr="002C3162">
        <w:rPr>
          <w:rFonts w:asciiTheme="minorHAnsi" w:hAnsiTheme="minorHAnsi" w:cstheme="minorHAnsi"/>
          <w:sz w:val="24"/>
          <w:szCs w:val="24"/>
        </w:rPr>
        <w:t xml:space="preserve"> na terenie Uczelni;</w:t>
      </w:r>
    </w:p>
    <w:p w14:paraId="5CB38BF1" w14:textId="77777777" w:rsidR="002C3162" w:rsidRDefault="00AB03B6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>z</w:t>
      </w:r>
      <w:r w:rsidR="00F61CA6" w:rsidRPr="002C3162">
        <w:rPr>
          <w:rFonts w:asciiTheme="minorHAnsi" w:hAnsiTheme="minorHAnsi" w:cstheme="minorHAnsi"/>
          <w:sz w:val="24"/>
          <w:szCs w:val="24"/>
        </w:rPr>
        <w:t>apewnienie miejsc parkingowych;</w:t>
      </w:r>
    </w:p>
    <w:p w14:paraId="68C95E82" w14:textId="77777777" w:rsidR="00220ECA" w:rsidRDefault="008C2ADD" w:rsidP="00BC4456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C3162">
        <w:rPr>
          <w:rFonts w:asciiTheme="minorHAnsi" w:hAnsiTheme="minorHAnsi" w:cstheme="minorHAnsi"/>
          <w:sz w:val="24"/>
          <w:szCs w:val="24"/>
        </w:rPr>
        <w:t xml:space="preserve">dostosowanie strony internetowej do potrzeb odbiorców będących osobami </w:t>
      </w:r>
      <w:r w:rsidR="00585C75" w:rsidRPr="002C3162">
        <w:rPr>
          <w:rFonts w:asciiTheme="minorHAnsi" w:hAnsiTheme="minorHAnsi" w:cstheme="minorHAnsi"/>
          <w:sz w:val="24"/>
          <w:szCs w:val="24"/>
        </w:rPr>
        <w:br/>
      </w:r>
      <w:r w:rsidRPr="002C3162">
        <w:rPr>
          <w:rFonts w:asciiTheme="minorHAnsi" w:hAnsiTheme="minorHAnsi" w:cstheme="minorHAnsi"/>
          <w:sz w:val="24"/>
          <w:szCs w:val="24"/>
        </w:rPr>
        <w:t>z niepełnosprawnościami;</w:t>
      </w:r>
    </w:p>
    <w:p w14:paraId="6E4D8C64" w14:textId="15393DFC" w:rsidR="0025428F" w:rsidRPr="00A379B1" w:rsidRDefault="00220ECA" w:rsidP="00F80BB3">
      <w:pPr>
        <w:pStyle w:val="Teksttreci0"/>
        <w:numPr>
          <w:ilvl w:val="0"/>
          <w:numId w:val="8"/>
        </w:numPr>
        <w:shd w:val="clear" w:color="auto" w:fill="auto"/>
        <w:tabs>
          <w:tab w:val="left" w:pos="748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9301D" w:rsidRPr="00220ECA">
        <w:rPr>
          <w:rFonts w:asciiTheme="minorHAnsi" w:hAnsiTheme="minorHAnsi" w:cstheme="minorHAnsi"/>
          <w:sz w:val="24"/>
          <w:szCs w:val="24"/>
        </w:rPr>
        <w:t xml:space="preserve">finansowanie innych zadań mających na celu stwarzanie studentom </w:t>
      </w:r>
      <w:r w:rsidR="00DD2560" w:rsidRPr="00220ECA">
        <w:rPr>
          <w:rFonts w:asciiTheme="minorHAnsi" w:hAnsiTheme="minorHAnsi" w:cstheme="minorHAnsi"/>
          <w:sz w:val="24"/>
          <w:szCs w:val="24"/>
        </w:rPr>
        <w:t xml:space="preserve">z niepełnosprawnościami </w:t>
      </w:r>
      <w:r w:rsidR="00D9301D" w:rsidRPr="00220ECA">
        <w:rPr>
          <w:rFonts w:asciiTheme="minorHAnsi" w:hAnsiTheme="minorHAnsi" w:cstheme="minorHAnsi"/>
          <w:sz w:val="24"/>
          <w:szCs w:val="24"/>
        </w:rPr>
        <w:t>warunków do pełnego</w:t>
      </w:r>
      <w:r w:rsidR="00F61CA6" w:rsidRPr="00220ECA">
        <w:rPr>
          <w:rFonts w:asciiTheme="minorHAnsi" w:hAnsiTheme="minorHAnsi" w:cstheme="minorHAnsi"/>
          <w:sz w:val="24"/>
          <w:szCs w:val="24"/>
        </w:rPr>
        <w:t xml:space="preserve"> udziału w procesie kształcenia.</w:t>
      </w:r>
    </w:p>
    <w:p w14:paraId="107DBA2F" w14:textId="0C92D280" w:rsidR="0060188D" w:rsidRPr="00162C92" w:rsidRDefault="0060188D" w:rsidP="00162C92">
      <w:pPr>
        <w:pStyle w:val="Teksttreci0"/>
        <w:numPr>
          <w:ilvl w:val="0"/>
          <w:numId w:val="18"/>
        </w:numPr>
        <w:shd w:val="clear" w:color="auto" w:fill="auto"/>
        <w:tabs>
          <w:tab w:val="left" w:pos="973"/>
        </w:tabs>
        <w:spacing w:before="240" w:after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Wsparcie może być udzielone </w:t>
      </w:r>
      <w:r w:rsidR="00DB6B4D">
        <w:rPr>
          <w:rFonts w:asciiTheme="minorHAnsi" w:hAnsiTheme="minorHAnsi" w:cstheme="minorHAnsi"/>
          <w:sz w:val="24"/>
          <w:szCs w:val="24"/>
        </w:rPr>
        <w:t>s</w:t>
      </w:r>
      <w:r w:rsidRPr="00FF2BB4">
        <w:rPr>
          <w:rFonts w:asciiTheme="minorHAnsi" w:hAnsiTheme="minorHAnsi" w:cstheme="minorHAnsi"/>
          <w:sz w:val="24"/>
          <w:szCs w:val="24"/>
        </w:rPr>
        <w:t xml:space="preserve">tudentom </w:t>
      </w:r>
      <w:r w:rsidR="00DB6B4D">
        <w:rPr>
          <w:rFonts w:asciiTheme="minorHAnsi" w:hAnsiTheme="minorHAnsi" w:cstheme="minorHAnsi"/>
          <w:sz w:val="24"/>
          <w:szCs w:val="24"/>
        </w:rPr>
        <w:t xml:space="preserve">z niepełnosprawnościami </w:t>
      </w:r>
      <w:r w:rsidRPr="00FF2BB4">
        <w:rPr>
          <w:rFonts w:asciiTheme="minorHAnsi" w:hAnsiTheme="minorHAnsi" w:cstheme="minorHAnsi"/>
          <w:sz w:val="24"/>
          <w:szCs w:val="24"/>
        </w:rPr>
        <w:t>w</w:t>
      </w:r>
      <w:r w:rsidR="00DB6B4D">
        <w:rPr>
          <w:rFonts w:asciiTheme="minorHAnsi" w:hAnsiTheme="minorHAnsi" w:cstheme="minorHAnsi"/>
          <w:sz w:val="24"/>
          <w:szCs w:val="24"/>
        </w:rPr>
        <w:t>yłącznie w formie niepieniężnej, w</w:t>
      </w:r>
      <w:r w:rsidRPr="00FF2BB4">
        <w:rPr>
          <w:rFonts w:asciiTheme="minorHAnsi" w:hAnsiTheme="minorHAnsi" w:cstheme="minorHAnsi"/>
          <w:sz w:val="24"/>
          <w:szCs w:val="24"/>
        </w:rPr>
        <w:t xml:space="preserve"> postaci świadczenia określonych usług.</w:t>
      </w:r>
    </w:p>
    <w:p w14:paraId="697CFBF7" w14:textId="0B34D4CD" w:rsidR="00E7432D" w:rsidRPr="00FF2BB4" w:rsidRDefault="004206EB" w:rsidP="00784765">
      <w:pPr>
        <w:pStyle w:val="Nagwek1"/>
      </w:pPr>
      <w:r>
        <w:t>Postanowienia końcowe</w:t>
      </w:r>
    </w:p>
    <w:p w14:paraId="7ADB11BC" w14:textId="3399B26F" w:rsidR="00E7432D" w:rsidRPr="00FF2BB4" w:rsidRDefault="00D96A96" w:rsidP="00162C92">
      <w:pPr>
        <w:pStyle w:val="Teksttreci0"/>
        <w:shd w:val="clear" w:color="auto" w:fill="auto"/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6</w:t>
      </w:r>
    </w:p>
    <w:p w14:paraId="414465CA" w14:textId="1A9F286D" w:rsidR="00E7432D" w:rsidRPr="00FF2BB4" w:rsidRDefault="00D9301D" w:rsidP="00BC4456">
      <w:pPr>
        <w:pStyle w:val="Teksttreci0"/>
        <w:numPr>
          <w:ilvl w:val="0"/>
          <w:numId w:val="9"/>
        </w:numPr>
        <w:shd w:val="clear" w:color="auto" w:fill="auto"/>
        <w:tabs>
          <w:tab w:val="left" w:pos="465"/>
        </w:tabs>
        <w:spacing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Podziału środków dotacji w danym roku budżetowym dokonuje Rektor w porozumieniu z Kwestorem.</w:t>
      </w:r>
    </w:p>
    <w:p w14:paraId="7801C009" w14:textId="77777777" w:rsidR="00E7432D" w:rsidRPr="00FF2BB4" w:rsidRDefault="00D9301D" w:rsidP="00BC4456">
      <w:pPr>
        <w:pStyle w:val="Teksttreci0"/>
        <w:numPr>
          <w:ilvl w:val="0"/>
          <w:numId w:val="9"/>
        </w:numPr>
        <w:shd w:val="clear" w:color="auto" w:fill="auto"/>
        <w:tabs>
          <w:tab w:val="left" w:pos="479"/>
        </w:tabs>
        <w:spacing w:line="360" w:lineRule="auto"/>
        <w:ind w:hanging="34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Wszystkie osoby uczestniczące w procedurze przyznawania wsparcia zobowiązane są do ochrony wrażliwych danych związanych z niepełnosprawnością lub stanem zdrowia osoby ubiegającej się o</w:t>
      </w:r>
      <w:r w:rsidR="000E042A" w:rsidRPr="00FF2BB4">
        <w:rPr>
          <w:rFonts w:asciiTheme="minorHAnsi" w:hAnsiTheme="minorHAnsi" w:cstheme="minorHAnsi"/>
          <w:sz w:val="24"/>
          <w:szCs w:val="24"/>
        </w:rPr>
        <w:t> </w:t>
      </w:r>
      <w:r w:rsidRPr="00FF2BB4">
        <w:rPr>
          <w:rFonts w:asciiTheme="minorHAnsi" w:hAnsiTheme="minorHAnsi" w:cstheme="minorHAnsi"/>
          <w:sz w:val="24"/>
          <w:szCs w:val="24"/>
        </w:rPr>
        <w:t>wsparcie oraz nieujawniania im osobom nieuprawnionym.</w:t>
      </w:r>
    </w:p>
    <w:p w14:paraId="23CF8656" w14:textId="1944762B" w:rsidR="00E7432D" w:rsidRPr="00CF052F" w:rsidRDefault="00D9301D" w:rsidP="00654E2B">
      <w:pPr>
        <w:pStyle w:val="Teksttreci0"/>
        <w:numPr>
          <w:ilvl w:val="0"/>
          <w:numId w:val="9"/>
        </w:numPr>
        <w:shd w:val="clear" w:color="auto" w:fill="auto"/>
        <w:tabs>
          <w:tab w:val="left" w:pos="479"/>
          <w:tab w:val="left" w:leader="dot" w:pos="3254"/>
        </w:tabs>
        <w:spacing w:line="360" w:lineRule="auto"/>
        <w:rPr>
          <w:rFonts w:cstheme="minorHAnsi"/>
          <w:sz w:val="24"/>
          <w:szCs w:val="24"/>
        </w:rPr>
      </w:pPr>
      <w:r w:rsidRPr="00CF052F">
        <w:rPr>
          <w:rFonts w:asciiTheme="minorHAnsi" w:hAnsiTheme="minorHAnsi" w:cstheme="minorHAnsi"/>
          <w:sz w:val="24"/>
          <w:szCs w:val="24"/>
        </w:rPr>
        <w:t>W sprawach dotyczących warunków i trybu przyznawania wsparcia w ramach dotacji, nieuregulowanych w</w:t>
      </w:r>
      <w:r w:rsidR="00CF052F" w:rsidRPr="00CF052F">
        <w:rPr>
          <w:rFonts w:asciiTheme="minorHAnsi" w:hAnsiTheme="minorHAnsi" w:cstheme="minorHAnsi"/>
          <w:sz w:val="24"/>
          <w:szCs w:val="24"/>
        </w:rPr>
        <w:t xml:space="preserve"> </w:t>
      </w:r>
      <w:r w:rsidR="00CF052F" w:rsidRPr="00FF2BB4">
        <w:rPr>
          <w:rFonts w:asciiTheme="minorHAnsi" w:hAnsiTheme="minorHAnsi" w:cstheme="minorHAnsi"/>
          <w:sz w:val="24"/>
          <w:szCs w:val="24"/>
        </w:rPr>
        <w:t>niniejszym</w:t>
      </w:r>
      <w:r w:rsidR="00CF052F">
        <w:rPr>
          <w:rFonts w:asciiTheme="minorHAnsi" w:hAnsiTheme="minorHAnsi" w:cstheme="minorHAnsi"/>
          <w:sz w:val="24"/>
          <w:szCs w:val="24"/>
        </w:rPr>
        <w:t xml:space="preserve"> Regulaminie, rozstrzyga Rektor.</w:t>
      </w:r>
    </w:p>
    <w:sectPr w:rsidR="00E7432D" w:rsidRPr="00CF052F" w:rsidSect="00361552">
      <w:headerReference w:type="default" r:id="rId8"/>
      <w:footerReference w:type="default" r:id="rId9"/>
      <w:pgSz w:w="11900" w:h="16840"/>
      <w:pgMar w:top="1560" w:right="1151" w:bottom="851" w:left="1125" w:header="0" w:footer="18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2C8B" w14:textId="77777777" w:rsidR="00527C1D" w:rsidRDefault="00527C1D">
      <w:r>
        <w:separator/>
      </w:r>
    </w:p>
  </w:endnote>
  <w:endnote w:type="continuationSeparator" w:id="0">
    <w:p w14:paraId="0A5E92FB" w14:textId="77777777" w:rsidR="00527C1D" w:rsidRDefault="005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73E9D" w14:textId="77777777" w:rsidR="00E94B7C" w:rsidRDefault="00E94B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B0B80" w14:textId="77777777" w:rsidR="00527C1D" w:rsidRDefault="00527C1D"/>
  </w:footnote>
  <w:footnote w:type="continuationSeparator" w:id="0">
    <w:p w14:paraId="0550ADC8" w14:textId="77777777" w:rsidR="00527C1D" w:rsidRDefault="00527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4522" w14:textId="3674D289" w:rsidR="00E94B7C" w:rsidRDefault="00E94B7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ED8"/>
    <w:multiLevelType w:val="hybridMultilevel"/>
    <w:tmpl w:val="0BBED29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300D1"/>
    <w:multiLevelType w:val="hybridMultilevel"/>
    <w:tmpl w:val="2842CC42"/>
    <w:lvl w:ilvl="0" w:tplc="AACA7DD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936F1"/>
    <w:multiLevelType w:val="hybridMultilevel"/>
    <w:tmpl w:val="D3341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1763"/>
    <w:multiLevelType w:val="hybridMultilevel"/>
    <w:tmpl w:val="B9DCA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8E7D1A"/>
    <w:multiLevelType w:val="hybridMultilevel"/>
    <w:tmpl w:val="ABAA4DCC"/>
    <w:lvl w:ilvl="0" w:tplc="139C8A3A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821B9"/>
    <w:multiLevelType w:val="hybridMultilevel"/>
    <w:tmpl w:val="B88A2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D55DFC"/>
    <w:multiLevelType w:val="multilevel"/>
    <w:tmpl w:val="A4609D5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37F81"/>
    <w:multiLevelType w:val="multilevel"/>
    <w:tmpl w:val="B44AED4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F5B10"/>
    <w:multiLevelType w:val="multilevel"/>
    <w:tmpl w:val="7FB0E962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FF3508"/>
    <w:multiLevelType w:val="hybridMultilevel"/>
    <w:tmpl w:val="37EA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1E01"/>
    <w:multiLevelType w:val="multilevel"/>
    <w:tmpl w:val="561A8138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2F4A81"/>
    <w:multiLevelType w:val="hybridMultilevel"/>
    <w:tmpl w:val="066015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B0A30"/>
    <w:multiLevelType w:val="hybridMultilevel"/>
    <w:tmpl w:val="900C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464F3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AFA"/>
    <w:multiLevelType w:val="multilevel"/>
    <w:tmpl w:val="EDE62790"/>
    <w:lvl w:ilvl="0">
      <w:start w:val="1"/>
      <w:numFmt w:val="low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16C3F"/>
    <w:multiLevelType w:val="hybridMultilevel"/>
    <w:tmpl w:val="4E9AFA36"/>
    <w:lvl w:ilvl="0" w:tplc="78327EF0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B402C"/>
    <w:multiLevelType w:val="hybridMultilevel"/>
    <w:tmpl w:val="2E2E0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926A7"/>
    <w:multiLevelType w:val="multilevel"/>
    <w:tmpl w:val="A0148E7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F83DB7"/>
    <w:multiLevelType w:val="hybridMultilevel"/>
    <w:tmpl w:val="8E0E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1F1A"/>
    <w:multiLevelType w:val="hybridMultilevel"/>
    <w:tmpl w:val="3D4C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3BA2"/>
    <w:multiLevelType w:val="hybridMultilevel"/>
    <w:tmpl w:val="2584A412"/>
    <w:lvl w:ilvl="0" w:tplc="DB26BA9C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2701C3"/>
    <w:multiLevelType w:val="multilevel"/>
    <w:tmpl w:val="98D84692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BC58F2"/>
    <w:multiLevelType w:val="hybridMultilevel"/>
    <w:tmpl w:val="12B8630E"/>
    <w:lvl w:ilvl="0" w:tplc="04150017">
      <w:start w:val="1"/>
      <w:numFmt w:val="lowerLetter"/>
      <w:lvlText w:val="%1)"/>
      <w:lvlJc w:val="left"/>
      <w:pPr>
        <w:ind w:left="29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2" w15:restartNumberingAfterBreak="0">
    <w:nsid w:val="518C1F19"/>
    <w:multiLevelType w:val="hybridMultilevel"/>
    <w:tmpl w:val="735613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5E610B"/>
    <w:multiLevelType w:val="hybridMultilevel"/>
    <w:tmpl w:val="EC1CA356"/>
    <w:lvl w:ilvl="0" w:tplc="661C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80253"/>
    <w:multiLevelType w:val="hybridMultilevel"/>
    <w:tmpl w:val="4A74BC60"/>
    <w:lvl w:ilvl="0" w:tplc="0415000F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5" w15:restartNumberingAfterBreak="0">
    <w:nsid w:val="5FE81EAC"/>
    <w:multiLevelType w:val="multilevel"/>
    <w:tmpl w:val="E30601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A563D6"/>
    <w:multiLevelType w:val="multilevel"/>
    <w:tmpl w:val="CAC80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591E1B"/>
    <w:multiLevelType w:val="multilevel"/>
    <w:tmpl w:val="5B02E4A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695A3D"/>
    <w:multiLevelType w:val="multilevel"/>
    <w:tmpl w:val="7BA635E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A26CB4"/>
    <w:multiLevelType w:val="hybridMultilevel"/>
    <w:tmpl w:val="0D2CCF8E"/>
    <w:lvl w:ilvl="0" w:tplc="034CED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28"/>
  </w:num>
  <w:num w:numId="5">
    <w:abstractNumId w:val="25"/>
  </w:num>
  <w:num w:numId="6">
    <w:abstractNumId w:val="26"/>
  </w:num>
  <w:num w:numId="7">
    <w:abstractNumId w:val="8"/>
  </w:num>
  <w:num w:numId="8">
    <w:abstractNumId w:val="7"/>
  </w:num>
  <w:num w:numId="9">
    <w:abstractNumId w:val="6"/>
  </w:num>
  <w:num w:numId="10">
    <w:abstractNumId w:val="27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12"/>
  </w:num>
  <w:num w:numId="19">
    <w:abstractNumId w:val="0"/>
  </w:num>
  <w:num w:numId="20">
    <w:abstractNumId w:val="13"/>
  </w:num>
  <w:num w:numId="21">
    <w:abstractNumId w:val="15"/>
  </w:num>
  <w:num w:numId="22">
    <w:abstractNumId w:val="19"/>
  </w:num>
  <w:num w:numId="23">
    <w:abstractNumId w:val="14"/>
  </w:num>
  <w:num w:numId="24">
    <w:abstractNumId w:val="1"/>
  </w:num>
  <w:num w:numId="25">
    <w:abstractNumId w:val="24"/>
  </w:num>
  <w:num w:numId="26">
    <w:abstractNumId w:val="21"/>
  </w:num>
  <w:num w:numId="27">
    <w:abstractNumId w:val="11"/>
  </w:num>
  <w:num w:numId="28">
    <w:abstractNumId w:val="23"/>
  </w:num>
  <w:num w:numId="29">
    <w:abstractNumId w:val="4"/>
  </w:num>
  <w:num w:numId="3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8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2D"/>
    <w:rsid w:val="000073BA"/>
    <w:rsid w:val="000110B1"/>
    <w:rsid w:val="0002360B"/>
    <w:rsid w:val="00054124"/>
    <w:rsid w:val="00061469"/>
    <w:rsid w:val="00071BA4"/>
    <w:rsid w:val="000758F5"/>
    <w:rsid w:val="00084329"/>
    <w:rsid w:val="0008435D"/>
    <w:rsid w:val="00093061"/>
    <w:rsid w:val="000B1139"/>
    <w:rsid w:val="000B6DFE"/>
    <w:rsid w:val="000C0B76"/>
    <w:rsid w:val="000E042A"/>
    <w:rsid w:val="000F1916"/>
    <w:rsid w:val="000F7DA6"/>
    <w:rsid w:val="0010152F"/>
    <w:rsid w:val="00102ADE"/>
    <w:rsid w:val="001035D2"/>
    <w:rsid w:val="00104998"/>
    <w:rsid w:val="001066D4"/>
    <w:rsid w:val="001079FE"/>
    <w:rsid w:val="00122DF1"/>
    <w:rsid w:val="00154659"/>
    <w:rsid w:val="00154D93"/>
    <w:rsid w:val="00155919"/>
    <w:rsid w:val="00162C92"/>
    <w:rsid w:val="00165847"/>
    <w:rsid w:val="001714E5"/>
    <w:rsid w:val="00176152"/>
    <w:rsid w:val="00186D60"/>
    <w:rsid w:val="001A288D"/>
    <w:rsid w:val="001A4479"/>
    <w:rsid w:val="001A5E10"/>
    <w:rsid w:val="001C4A97"/>
    <w:rsid w:val="001D0021"/>
    <w:rsid w:val="001D7A00"/>
    <w:rsid w:val="001E1B38"/>
    <w:rsid w:val="001F189F"/>
    <w:rsid w:val="001F442A"/>
    <w:rsid w:val="001F6571"/>
    <w:rsid w:val="00203D55"/>
    <w:rsid w:val="00220ECA"/>
    <w:rsid w:val="002265B2"/>
    <w:rsid w:val="00251249"/>
    <w:rsid w:val="0025428F"/>
    <w:rsid w:val="0025540E"/>
    <w:rsid w:val="00266DAB"/>
    <w:rsid w:val="0027567A"/>
    <w:rsid w:val="002A10A5"/>
    <w:rsid w:val="002B6CC6"/>
    <w:rsid w:val="002C2998"/>
    <w:rsid w:val="002C3162"/>
    <w:rsid w:val="002C4AC0"/>
    <w:rsid w:val="002C526F"/>
    <w:rsid w:val="002D57C2"/>
    <w:rsid w:val="002E18CF"/>
    <w:rsid w:val="002E4459"/>
    <w:rsid w:val="002F07D1"/>
    <w:rsid w:val="0030244A"/>
    <w:rsid w:val="003044CF"/>
    <w:rsid w:val="00314B67"/>
    <w:rsid w:val="00321E46"/>
    <w:rsid w:val="00336B7C"/>
    <w:rsid w:val="00337095"/>
    <w:rsid w:val="00340AA5"/>
    <w:rsid w:val="00340DFA"/>
    <w:rsid w:val="00341A84"/>
    <w:rsid w:val="003469B9"/>
    <w:rsid w:val="003476A4"/>
    <w:rsid w:val="00347C26"/>
    <w:rsid w:val="00347CD5"/>
    <w:rsid w:val="0035111C"/>
    <w:rsid w:val="00355254"/>
    <w:rsid w:val="00361552"/>
    <w:rsid w:val="003775E6"/>
    <w:rsid w:val="0038026E"/>
    <w:rsid w:val="003851FA"/>
    <w:rsid w:val="0039468C"/>
    <w:rsid w:val="003A1EF2"/>
    <w:rsid w:val="003B3671"/>
    <w:rsid w:val="003D3DD8"/>
    <w:rsid w:val="003E090D"/>
    <w:rsid w:val="003F4D32"/>
    <w:rsid w:val="004049EA"/>
    <w:rsid w:val="004206EB"/>
    <w:rsid w:val="00424E9E"/>
    <w:rsid w:val="00427934"/>
    <w:rsid w:val="004345C3"/>
    <w:rsid w:val="004576F4"/>
    <w:rsid w:val="00457C2F"/>
    <w:rsid w:val="00480BF6"/>
    <w:rsid w:val="004856D4"/>
    <w:rsid w:val="004A0019"/>
    <w:rsid w:val="004A05C3"/>
    <w:rsid w:val="004A2032"/>
    <w:rsid w:val="004A24B2"/>
    <w:rsid w:val="004A2B05"/>
    <w:rsid w:val="004A37A2"/>
    <w:rsid w:val="004B7C96"/>
    <w:rsid w:val="004E4CAA"/>
    <w:rsid w:val="004E7B51"/>
    <w:rsid w:val="004F638D"/>
    <w:rsid w:val="005049A9"/>
    <w:rsid w:val="00506ECA"/>
    <w:rsid w:val="00507F18"/>
    <w:rsid w:val="00527C1D"/>
    <w:rsid w:val="00544321"/>
    <w:rsid w:val="00553A2E"/>
    <w:rsid w:val="00560CA3"/>
    <w:rsid w:val="00585C75"/>
    <w:rsid w:val="00590871"/>
    <w:rsid w:val="005A6DE8"/>
    <w:rsid w:val="005A7791"/>
    <w:rsid w:val="005B48DB"/>
    <w:rsid w:val="005C26C2"/>
    <w:rsid w:val="005E7716"/>
    <w:rsid w:val="005F0B32"/>
    <w:rsid w:val="005F1BC9"/>
    <w:rsid w:val="0060188D"/>
    <w:rsid w:val="006144DC"/>
    <w:rsid w:val="006163D9"/>
    <w:rsid w:val="00654780"/>
    <w:rsid w:val="006609FD"/>
    <w:rsid w:val="00665B1F"/>
    <w:rsid w:val="00665D3B"/>
    <w:rsid w:val="006662BB"/>
    <w:rsid w:val="006762AA"/>
    <w:rsid w:val="00680460"/>
    <w:rsid w:val="0068375D"/>
    <w:rsid w:val="006914B6"/>
    <w:rsid w:val="00694073"/>
    <w:rsid w:val="006A2474"/>
    <w:rsid w:val="006C40B4"/>
    <w:rsid w:val="006C6237"/>
    <w:rsid w:val="006D45A9"/>
    <w:rsid w:val="006E329D"/>
    <w:rsid w:val="006E5520"/>
    <w:rsid w:val="007007F4"/>
    <w:rsid w:val="00700B82"/>
    <w:rsid w:val="00714EF8"/>
    <w:rsid w:val="007242B8"/>
    <w:rsid w:val="00726647"/>
    <w:rsid w:val="00733CE0"/>
    <w:rsid w:val="00743E1F"/>
    <w:rsid w:val="007529D8"/>
    <w:rsid w:val="00752E81"/>
    <w:rsid w:val="00756CE7"/>
    <w:rsid w:val="00763546"/>
    <w:rsid w:val="007715CD"/>
    <w:rsid w:val="00784765"/>
    <w:rsid w:val="00787EAD"/>
    <w:rsid w:val="00792785"/>
    <w:rsid w:val="0079300A"/>
    <w:rsid w:val="007B68AD"/>
    <w:rsid w:val="007C02C1"/>
    <w:rsid w:val="007D0BA4"/>
    <w:rsid w:val="007D2AC4"/>
    <w:rsid w:val="007D3237"/>
    <w:rsid w:val="007E1EB6"/>
    <w:rsid w:val="007E5217"/>
    <w:rsid w:val="007E7F16"/>
    <w:rsid w:val="007F3082"/>
    <w:rsid w:val="00801306"/>
    <w:rsid w:val="008046D2"/>
    <w:rsid w:val="00810418"/>
    <w:rsid w:val="008365AB"/>
    <w:rsid w:val="00837752"/>
    <w:rsid w:val="00841B56"/>
    <w:rsid w:val="00843584"/>
    <w:rsid w:val="008508AF"/>
    <w:rsid w:val="008525B7"/>
    <w:rsid w:val="008527CA"/>
    <w:rsid w:val="00853141"/>
    <w:rsid w:val="00862458"/>
    <w:rsid w:val="00871A8F"/>
    <w:rsid w:val="00871BA8"/>
    <w:rsid w:val="008723B8"/>
    <w:rsid w:val="008853B0"/>
    <w:rsid w:val="00894115"/>
    <w:rsid w:val="008951BD"/>
    <w:rsid w:val="0089538B"/>
    <w:rsid w:val="008970E0"/>
    <w:rsid w:val="008A319B"/>
    <w:rsid w:val="008A743E"/>
    <w:rsid w:val="008B36F3"/>
    <w:rsid w:val="008B4CD0"/>
    <w:rsid w:val="008C16FC"/>
    <w:rsid w:val="008C2ADD"/>
    <w:rsid w:val="008D3817"/>
    <w:rsid w:val="008E0198"/>
    <w:rsid w:val="008F688A"/>
    <w:rsid w:val="00903204"/>
    <w:rsid w:val="00922812"/>
    <w:rsid w:val="00933AD5"/>
    <w:rsid w:val="00935EAB"/>
    <w:rsid w:val="0096418E"/>
    <w:rsid w:val="00992101"/>
    <w:rsid w:val="009B28D6"/>
    <w:rsid w:val="009B4DAD"/>
    <w:rsid w:val="009B668F"/>
    <w:rsid w:val="009C0939"/>
    <w:rsid w:val="009F56FA"/>
    <w:rsid w:val="009F6FC4"/>
    <w:rsid w:val="00A1191B"/>
    <w:rsid w:val="00A221DF"/>
    <w:rsid w:val="00A3418E"/>
    <w:rsid w:val="00A379B1"/>
    <w:rsid w:val="00A406E0"/>
    <w:rsid w:val="00A65CDA"/>
    <w:rsid w:val="00A7214B"/>
    <w:rsid w:val="00A74B60"/>
    <w:rsid w:val="00A90839"/>
    <w:rsid w:val="00A932DD"/>
    <w:rsid w:val="00AA2B31"/>
    <w:rsid w:val="00AA3528"/>
    <w:rsid w:val="00AA3EDC"/>
    <w:rsid w:val="00AA7343"/>
    <w:rsid w:val="00AB03B6"/>
    <w:rsid w:val="00AB0FFF"/>
    <w:rsid w:val="00AB468D"/>
    <w:rsid w:val="00AC5EE6"/>
    <w:rsid w:val="00AD39CB"/>
    <w:rsid w:val="00B07C93"/>
    <w:rsid w:val="00B109DB"/>
    <w:rsid w:val="00B1411E"/>
    <w:rsid w:val="00B179D8"/>
    <w:rsid w:val="00B20371"/>
    <w:rsid w:val="00B37842"/>
    <w:rsid w:val="00B6734D"/>
    <w:rsid w:val="00B75A47"/>
    <w:rsid w:val="00B77B49"/>
    <w:rsid w:val="00BA2E21"/>
    <w:rsid w:val="00BA50DD"/>
    <w:rsid w:val="00BA588C"/>
    <w:rsid w:val="00BB1292"/>
    <w:rsid w:val="00BB6523"/>
    <w:rsid w:val="00BC3319"/>
    <w:rsid w:val="00BC4456"/>
    <w:rsid w:val="00BC6F6E"/>
    <w:rsid w:val="00BC7543"/>
    <w:rsid w:val="00BD05C4"/>
    <w:rsid w:val="00BD0807"/>
    <w:rsid w:val="00BF05AA"/>
    <w:rsid w:val="00BF631B"/>
    <w:rsid w:val="00C1416B"/>
    <w:rsid w:val="00C20518"/>
    <w:rsid w:val="00C27620"/>
    <w:rsid w:val="00C30027"/>
    <w:rsid w:val="00C3537C"/>
    <w:rsid w:val="00C35DCF"/>
    <w:rsid w:val="00C46CEF"/>
    <w:rsid w:val="00C64CD2"/>
    <w:rsid w:val="00C70731"/>
    <w:rsid w:val="00CB277F"/>
    <w:rsid w:val="00CE3F00"/>
    <w:rsid w:val="00CE42CE"/>
    <w:rsid w:val="00CE6210"/>
    <w:rsid w:val="00CF052F"/>
    <w:rsid w:val="00CF114D"/>
    <w:rsid w:val="00CF2DE3"/>
    <w:rsid w:val="00CF3026"/>
    <w:rsid w:val="00CF5112"/>
    <w:rsid w:val="00D047EE"/>
    <w:rsid w:val="00D04837"/>
    <w:rsid w:val="00D056CF"/>
    <w:rsid w:val="00D077E6"/>
    <w:rsid w:val="00D232EE"/>
    <w:rsid w:val="00D26285"/>
    <w:rsid w:val="00D27B9F"/>
    <w:rsid w:val="00D327EA"/>
    <w:rsid w:val="00D3316E"/>
    <w:rsid w:val="00D44B45"/>
    <w:rsid w:val="00D51DFE"/>
    <w:rsid w:val="00D52C81"/>
    <w:rsid w:val="00D56070"/>
    <w:rsid w:val="00D72094"/>
    <w:rsid w:val="00D73DA1"/>
    <w:rsid w:val="00D84FF3"/>
    <w:rsid w:val="00D87C9E"/>
    <w:rsid w:val="00D91CCC"/>
    <w:rsid w:val="00D9301D"/>
    <w:rsid w:val="00D96A96"/>
    <w:rsid w:val="00DB12F9"/>
    <w:rsid w:val="00DB3D48"/>
    <w:rsid w:val="00DB6B4D"/>
    <w:rsid w:val="00DB7529"/>
    <w:rsid w:val="00DC733A"/>
    <w:rsid w:val="00DD2560"/>
    <w:rsid w:val="00DD5375"/>
    <w:rsid w:val="00DE115F"/>
    <w:rsid w:val="00DE7A7A"/>
    <w:rsid w:val="00E13ACB"/>
    <w:rsid w:val="00E15248"/>
    <w:rsid w:val="00E17103"/>
    <w:rsid w:val="00E20751"/>
    <w:rsid w:val="00E2641E"/>
    <w:rsid w:val="00E26927"/>
    <w:rsid w:val="00E276EE"/>
    <w:rsid w:val="00E50A12"/>
    <w:rsid w:val="00E53DBF"/>
    <w:rsid w:val="00E55C8E"/>
    <w:rsid w:val="00E57BAE"/>
    <w:rsid w:val="00E60D30"/>
    <w:rsid w:val="00E630A4"/>
    <w:rsid w:val="00E73447"/>
    <w:rsid w:val="00E7432D"/>
    <w:rsid w:val="00E83523"/>
    <w:rsid w:val="00E92D56"/>
    <w:rsid w:val="00E93C62"/>
    <w:rsid w:val="00E94B7C"/>
    <w:rsid w:val="00EA3A18"/>
    <w:rsid w:val="00EA661F"/>
    <w:rsid w:val="00EB1CC7"/>
    <w:rsid w:val="00EC406C"/>
    <w:rsid w:val="00EC7A55"/>
    <w:rsid w:val="00EE0B49"/>
    <w:rsid w:val="00EE5016"/>
    <w:rsid w:val="00EF7AF4"/>
    <w:rsid w:val="00F14FD3"/>
    <w:rsid w:val="00F16971"/>
    <w:rsid w:val="00F17BFF"/>
    <w:rsid w:val="00F2291E"/>
    <w:rsid w:val="00F25277"/>
    <w:rsid w:val="00F61CA6"/>
    <w:rsid w:val="00F71B92"/>
    <w:rsid w:val="00F80BB3"/>
    <w:rsid w:val="00FA5BF2"/>
    <w:rsid w:val="00FB2AFC"/>
    <w:rsid w:val="00FB41B0"/>
    <w:rsid w:val="00FC3983"/>
    <w:rsid w:val="00FC60C7"/>
    <w:rsid w:val="00FE036A"/>
    <w:rsid w:val="00FE47BD"/>
    <w:rsid w:val="00FF2BB4"/>
    <w:rsid w:val="00FF3EDD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29412"/>
  <w15:docId w15:val="{F31C876F-A52A-495A-8F7D-CCE3165D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84765"/>
    <w:pPr>
      <w:keepNext/>
      <w:keepLines/>
      <w:spacing w:before="240" w:after="240" w:line="360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C92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2" w:lineRule="auto"/>
      <w:ind w:left="220" w:firstLine="10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30"/>
      <w:ind w:firstLine="810"/>
    </w:pPr>
    <w:rPr>
      <w:rFonts w:ascii="Calibri" w:eastAsia="Calibri" w:hAnsi="Calibri" w:cs="Calibri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95" w:lineRule="auto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260" w:line="262" w:lineRule="auto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/>
      <w:ind w:left="5860"/>
    </w:pPr>
    <w:rPr>
      <w:rFonts w:ascii="Calibri" w:eastAsia="Calibri" w:hAnsi="Calibr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F6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F6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6E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3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2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23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2EE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377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4E9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NormalnyWeb">
    <w:name w:val="Normal (Web)"/>
    <w:basedOn w:val="Normalny"/>
    <w:uiPriority w:val="99"/>
    <w:unhideWhenUsed/>
    <w:rsid w:val="005F1B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4765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1697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162C92"/>
    <w:rPr>
      <w:rFonts w:ascii="Calibri" w:eastAsiaTheme="majorEastAsia" w:hAnsi="Calibr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7E93-E00B-4F76-8A56-CB5BF673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6</Pages>
  <Words>1555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wsparcia osób z niepełnosprawnością</vt:lpstr>
    </vt:vector>
  </TitlesOfParts>
  <Company>PWSZ Leszno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wsparcia osób z niepełnosprawnością</dc:title>
  <dc:creator>Natalia Szymanowska</dc:creator>
  <cp:lastModifiedBy>Natalia Szymanowska</cp:lastModifiedBy>
  <cp:revision>210</cp:revision>
  <cp:lastPrinted>2023-09-06T06:07:00Z</cp:lastPrinted>
  <dcterms:created xsi:type="dcterms:W3CDTF">2022-03-30T11:33:00Z</dcterms:created>
  <dcterms:modified xsi:type="dcterms:W3CDTF">2023-12-11T07:54:00Z</dcterms:modified>
</cp:coreProperties>
</file>