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91" w:rsidRPr="00924D91" w:rsidRDefault="00924D91" w:rsidP="00924D91">
      <w:pPr>
        <w:spacing w:before="0"/>
        <w:jc w:val="right"/>
        <w:rPr>
          <w:rFonts w:cs="Calibri"/>
          <w:b/>
          <w:color w:val="auto"/>
          <w:szCs w:val="24"/>
        </w:rPr>
      </w:pPr>
      <w:r w:rsidRPr="00924D91">
        <w:rPr>
          <w:rFonts w:cs="Calibri"/>
          <w:b/>
          <w:color w:val="auto"/>
          <w:szCs w:val="24"/>
        </w:rPr>
        <w:t xml:space="preserve">Akademia Nauk Stosowanych </w:t>
      </w:r>
    </w:p>
    <w:p w:rsidR="00924D91" w:rsidRPr="00924D91" w:rsidRDefault="00924D91" w:rsidP="00924D91">
      <w:pPr>
        <w:spacing w:before="0"/>
        <w:ind w:left="4248" w:firstLine="708"/>
        <w:jc w:val="right"/>
        <w:rPr>
          <w:rFonts w:cs="Calibri"/>
          <w:b/>
          <w:color w:val="auto"/>
          <w:szCs w:val="24"/>
        </w:rPr>
      </w:pPr>
      <w:r w:rsidRPr="00924D91">
        <w:rPr>
          <w:rFonts w:cs="Calibri"/>
          <w:b/>
          <w:color w:val="auto"/>
          <w:szCs w:val="24"/>
        </w:rPr>
        <w:t>im. Jana Amosa Komeńskiego w Lesznie</w:t>
      </w:r>
    </w:p>
    <w:p w:rsidR="00924D91" w:rsidRPr="00924D91" w:rsidRDefault="00924D91" w:rsidP="00924D91">
      <w:pPr>
        <w:spacing w:before="0"/>
        <w:ind w:left="4248" w:firstLine="708"/>
        <w:jc w:val="right"/>
        <w:rPr>
          <w:rFonts w:cs="Calibri"/>
          <w:b/>
          <w:color w:val="auto"/>
          <w:szCs w:val="24"/>
        </w:rPr>
      </w:pPr>
      <w:r w:rsidRPr="00924D91">
        <w:rPr>
          <w:rFonts w:cs="Calibri"/>
          <w:b/>
          <w:color w:val="auto"/>
          <w:szCs w:val="24"/>
        </w:rPr>
        <w:t>ul. Adama Mickiewicza 5</w:t>
      </w:r>
      <w:r w:rsidRPr="00924D91">
        <w:rPr>
          <w:rFonts w:asciiTheme="minorHAnsi" w:hAnsiTheme="minorHAnsi" w:cs="Calibri"/>
          <w:b/>
          <w:color w:val="auto"/>
          <w:szCs w:val="24"/>
        </w:rPr>
        <w:t>, 64-100 Leszno</w:t>
      </w:r>
    </w:p>
    <w:p w:rsidR="00924D91" w:rsidRPr="00924D91" w:rsidRDefault="00924D91" w:rsidP="00924D91">
      <w:pPr>
        <w:spacing w:before="0"/>
        <w:rPr>
          <w:rFonts w:asciiTheme="minorHAnsi" w:hAnsiTheme="minorHAnsi"/>
          <w:color w:val="auto"/>
          <w:szCs w:val="24"/>
        </w:rPr>
      </w:pPr>
      <w:r w:rsidRPr="00924D91">
        <w:rPr>
          <w:rFonts w:asciiTheme="minorHAnsi" w:hAnsiTheme="minorHAnsi"/>
          <w:color w:val="auto"/>
          <w:szCs w:val="24"/>
        </w:rPr>
        <w:t>Dane kontaktowe wnioskodawcy:</w:t>
      </w:r>
    </w:p>
    <w:p w:rsidR="00924D91" w:rsidRPr="00924D91" w:rsidRDefault="00924D91" w:rsidP="00924D91">
      <w:pPr>
        <w:tabs>
          <w:tab w:val="left" w:leader="dot" w:pos="9072"/>
          <w:tab w:val="left" w:leader="dot" w:pos="9639"/>
        </w:tabs>
        <w:spacing w:before="0"/>
        <w:rPr>
          <w:rFonts w:asciiTheme="minorHAnsi" w:hAnsiTheme="minorHAnsi"/>
          <w:color w:val="auto"/>
          <w:szCs w:val="24"/>
        </w:rPr>
      </w:pPr>
      <w:r w:rsidRPr="00924D91">
        <w:rPr>
          <w:rFonts w:asciiTheme="minorHAnsi" w:hAnsiTheme="minorHAnsi"/>
          <w:color w:val="auto"/>
          <w:szCs w:val="24"/>
        </w:rPr>
        <w:t xml:space="preserve">Imię i nazwisko: </w:t>
      </w:r>
      <w:r w:rsidRPr="00924D91">
        <w:rPr>
          <w:rFonts w:asciiTheme="minorHAnsi" w:hAnsiTheme="minorHAnsi"/>
          <w:color w:val="auto"/>
          <w:szCs w:val="24"/>
        </w:rPr>
        <w:tab/>
      </w:r>
    </w:p>
    <w:p w:rsidR="00924D91" w:rsidRPr="00924D91" w:rsidRDefault="00924D91" w:rsidP="00924D91">
      <w:pPr>
        <w:tabs>
          <w:tab w:val="left" w:leader="dot" w:pos="9072"/>
        </w:tabs>
        <w:spacing w:before="0"/>
        <w:rPr>
          <w:rFonts w:asciiTheme="minorHAnsi" w:hAnsiTheme="minorHAnsi"/>
          <w:color w:val="auto"/>
          <w:szCs w:val="24"/>
        </w:rPr>
      </w:pPr>
      <w:r w:rsidRPr="00924D91">
        <w:rPr>
          <w:rFonts w:asciiTheme="minorHAnsi" w:hAnsiTheme="minorHAnsi"/>
          <w:color w:val="auto"/>
          <w:szCs w:val="24"/>
        </w:rPr>
        <w:t xml:space="preserve">Dane adresowe: </w:t>
      </w:r>
      <w:r w:rsidRPr="00924D91">
        <w:rPr>
          <w:rFonts w:asciiTheme="minorHAnsi" w:hAnsiTheme="minorHAnsi"/>
          <w:color w:val="auto"/>
          <w:szCs w:val="24"/>
        </w:rPr>
        <w:tab/>
      </w:r>
      <w:r w:rsidR="00565DEF">
        <w:rPr>
          <w:rFonts w:asciiTheme="minorHAnsi" w:hAnsiTheme="minorHAnsi"/>
          <w:color w:val="auto"/>
          <w:szCs w:val="24"/>
        </w:rPr>
        <w:br/>
      </w:r>
      <w:r w:rsidR="00565DEF">
        <w:rPr>
          <w:rFonts w:asciiTheme="minorHAnsi" w:hAnsiTheme="minorHAnsi"/>
          <w:color w:val="auto"/>
          <w:szCs w:val="24"/>
        </w:rPr>
        <w:tab/>
      </w:r>
    </w:p>
    <w:p w:rsidR="00924D91" w:rsidRPr="00924D91" w:rsidRDefault="00924D91" w:rsidP="00924D91">
      <w:pPr>
        <w:tabs>
          <w:tab w:val="left" w:leader="dot" w:pos="9072"/>
        </w:tabs>
        <w:spacing w:before="0"/>
        <w:rPr>
          <w:rFonts w:asciiTheme="minorHAnsi" w:hAnsiTheme="minorHAnsi"/>
          <w:color w:val="auto"/>
          <w:szCs w:val="24"/>
        </w:rPr>
      </w:pPr>
      <w:r w:rsidRPr="00924D91">
        <w:rPr>
          <w:rFonts w:asciiTheme="minorHAnsi" w:hAnsiTheme="minorHAnsi"/>
          <w:color w:val="auto"/>
          <w:szCs w:val="24"/>
        </w:rPr>
        <w:t xml:space="preserve">Nr telefonu: </w:t>
      </w:r>
      <w:r w:rsidRPr="00924D91">
        <w:rPr>
          <w:rFonts w:asciiTheme="minorHAnsi" w:hAnsiTheme="minorHAnsi"/>
          <w:color w:val="auto"/>
          <w:szCs w:val="24"/>
        </w:rPr>
        <w:tab/>
      </w:r>
    </w:p>
    <w:p w:rsidR="00924D91" w:rsidRPr="00924D91" w:rsidRDefault="00924D91" w:rsidP="00924D91">
      <w:pPr>
        <w:tabs>
          <w:tab w:val="left" w:leader="dot" w:pos="9072"/>
        </w:tabs>
        <w:rPr>
          <w:rFonts w:asciiTheme="minorHAnsi" w:hAnsiTheme="minorHAnsi"/>
          <w:color w:val="auto"/>
          <w:szCs w:val="24"/>
        </w:rPr>
      </w:pPr>
      <w:r w:rsidRPr="00924D91">
        <w:rPr>
          <w:rFonts w:asciiTheme="minorHAnsi" w:hAnsiTheme="minorHAnsi"/>
          <w:color w:val="auto"/>
          <w:szCs w:val="24"/>
        </w:rPr>
        <w:t xml:space="preserve">Adres e-mail: </w:t>
      </w:r>
      <w:r w:rsidRPr="00924D91">
        <w:rPr>
          <w:rFonts w:asciiTheme="minorHAnsi" w:hAnsiTheme="minorHAnsi"/>
          <w:color w:val="auto"/>
          <w:szCs w:val="24"/>
        </w:rPr>
        <w:tab/>
      </w:r>
    </w:p>
    <w:p w:rsidR="00924D91" w:rsidRPr="00924D91" w:rsidRDefault="00924D91" w:rsidP="00924D91">
      <w:pPr>
        <w:keepNext/>
        <w:keepLines/>
        <w:spacing w:after="0" w:line="259" w:lineRule="auto"/>
        <w:jc w:val="center"/>
        <w:outlineLvl w:val="0"/>
        <w:rPr>
          <w:rFonts w:eastAsiaTheme="majorEastAsia" w:cstheme="majorBidi"/>
          <w:b/>
          <w:color w:val="auto"/>
          <w:sz w:val="28"/>
          <w:szCs w:val="32"/>
        </w:rPr>
      </w:pPr>
      <w:r w:rsidRPr="00924D91">
        <w:rPr>
          <w:rFonts w:eastAsiaTheme="majorEastAsia" w:cstheme="majorBidi"/>
          <w:b/>
          <w:color w:val="auto"/>
          <w:sz w:val="28"/>
          <w:szCs w:val="32"/>
        </w:rPr>
        <w:t>Wniosek o zapewnienie tłumacza PJM, SJM, SKOGN</w:t>
      </w:r>
    </w:p>
    <w:p w:rsidR="00924D91" w:rsidRPr="00924D91" w:rsidRDefault="00924D91" w:rsidP="00924D91">
      <w:pPr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 xml:space="preserve">Na podstawie ustawy z dnia 19 lipca 2019 r. o zapewnieniu dostępności osobom ze szczególnymi potrzebami (Dz. U. 2019 poz.1696) art. 6 pkt. 3a, zgłaszam prośbę o obsługę </w:t>
      </w:r>
      <w:r w:rsidRPr="00924D91">
        <w:rPr>
          <w:rFonts w:cs="Calibri"/>
          <w:color w:val="auto"/>
          <w:szCs w:val="24"/>
        </w:rPr>
        <w:br/>
      </w:r>
      <w:r w:rsidR="002D1B6F">
        <w:rPr>
          <w:rFonts w:cs="Calibri"/>
          <w:color w:val="auto"/>
          <w:szCs w:val="24"/>
        </w:rPr>
        <w:t xml:space="preserve">z wykorzystaniem </w:t>
      </w:r>
      <w:r w:rsidRPr="00924D91">
        <w:rPr>
          <w:rFonts w:cs="Calibri"/>
          <w:color w:val="auto"/>
          <w:szCs w:val="24"/>
        </w:rPr>
        <w:t>środków wspierających komunikowanie się:</w:t>
      </w:r>
    </w:p>
    <w:p w:rsidR="00924D91" w:rsidRPr="00924D91" w:rsidRDefault="00924D91" w:rsidP="002D1B6F">
      <w:pPr>
        <w:numPr>
          <w:ilvl w:val="0"/>
          <w:numId w:val="2"/>
        </w:numPr>
        <w:tabs>
          <w:tab w:val="left" w:leader="dot" w:pos="8647"/>
        </w:tabs>
        <w:spacing w:before="100" w:beforeAutospacing="1" w:after="100" w:afterAutospacing="1"/>
        <w:ind w:left="426" w:hanging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 xml:space="preserve">E-mail: </w:t>
      </w:r>
      <w:r w:rsidRPr="00924D91">
        <w:rPr>
          <w:rFonts w:cs="Calibri"/>
          <w:color w:val="auto"/>
          <w:szCs w:val="24"/>
        </w:rPr>
        <w:tab/>
      </w:r>
    </w:p>
    <w:p w:rsidR="00924D91" w:rsidRPr="00924D91" w:rsidRDefault="00924D91" w:rsidP="002D1B6F">
      <w:pPr>
        <w:numPr>
          <w:ilvl w:val="0"/>
          <w:numId w:val="2"/>
        </w:numPr>
        <w:tabs>
          <w:tab w:val="left" w:leader="dot" w:pos="8647"/>
        </w:tabs>
        <w:spacing w:before="100" w:beforeAutospacing="1" w:after="100" w:afterAutospacing="1"/>
        <w:ind w:left="426" w:hanging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>Nr telefonu (SMS, MMS, komunikator internetowy):</w:t>
      </w:r>
      <w:r w:rsidRPr="00924D91">
        <w:rPr>
          <w:rFonts w:cs="Calibri"/>
          <w:color w:val="auto"/>
          <w:szCs w:val="24"/>
        </w:rPr>
        <w:br/>
      </w:r>
      <w:r w:rsidRPr="00924D91">
        <w:rPr>
          <w:rFonts w:cs="Calibri"/>
          <w:color w:val="auto"/>
          <w:szCs w:val="24"/>
        </w:rPr>
        <w:tab/>
      </w:r>
    </w:p>
    <w:p w:rsidR="00924D91" w:rsidRPr="00924D91" w:rsidRDefault="00924D91" w:rsidP="002D1B6F">
      <w:pPr>
        <w:numPr>
          <w:ilvl w:val="0"/>
          <w:numId w:val="2"/>
        </w:numPr>
        <w:tabs>
          <w:tab w:val="left" w:leader="dot" w:pos="8647"/>
        </w:tabs>
        <w:spacing w:before="100" w:beforeAutospacing="1" w:after="120"/>
        <w:ind w:left="426" w:hanging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 xml:space="preserve">Faks: </w:t>
      </w:r>
      <w:r w:rsidRPr="00924D91">
        <w:rPr>
          <w:rFonts w:cs="Calibri"/>
          <w:color w:val="auto"/>
          <w:szCs w:val="24"/>
        </w:rPr>
        <w:tab/>
      </w:r>
    </w:p>
    <w:p w:rsidR="00924D91" w:rsidRPr="00924D91" w:rsidRDefault="00924D91" w:rsidP="002D1B6F">
      <w:pPr>
        <w:numPr>
          <w:ilvl w:val="0"/>
          <w:numId w:val="2"/>
        </w:numPr>
        <w:tabs>
          <w:tab w:val="left" w:leader="dot" w:pos="7371"/>
        </w:tabs>
        <w:spacing w:before="100" w:beforeAutospacing="1" w:after="120"/>
        <w:ind w:left="426" w:hanging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>Usługa tłumacza:</w:t>
      </w:r>
    </w:p>
    <w:p w:rsidR="00924D91" w:rsidRPr="00924D91" w:rsidRDefault="00924D91" w:rsidP="002D1B6F">
      <w:pPr>
        <w:numPr>
          <w:ilvl w:val="0"/>
          <w:numId w:val="3"/>
        </w:numPr>
        <w:spacing w:before="0"/>
        <w:ind w:left="1276" w:hanging="567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>PJM- polski język migowy</w:t>
      </w:r>
    </w:p>
    <w:p w:rsidR="00924D91" w:rsidRPr="00924D91" w:rsidRDefault="00924D91" w:rsidP="002D1B6F">
      <w:pPr>
        <w:numPr>
          <w:ilvl w:val="0"/>
          <w:numId w:val="3"/>
        </w:numPr>
        <w:spacing w:before="0" w:after="480"/>
        <w:ind w:left="1276" w:hanging="567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>SJM- system językowo-migowy</w:t>
      </w:r>
    </w:p>
    <w:p w:rsidR="00924D91" w:rsidRPr="00924D91" w:rsidRDefault="00924D91" w:rsidP="002D1B6F">
      <w:pPr>
        <w:numPr>
          <w:ilvl w:val="0"/>
          <w:numId w:val="3"/>
        </w:numPr>
        <w:spacing w:before="0" w:after="480"/>
        <w:ind w:left="1276" w:hanging="567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>SKOGN- sposób komunikowania się osób głuchoniemych</w:t>
      </w:r>
    </w:p>
    <w:p w:rsidR="00924D91" w:rsidRPr="00924D91" w:rsidRDefault="00924D91" w:rsidP="002D1B6F">
      <w:pPr>
        <w:numPr>
          <w:ilvl w:val="0"/>
          <w:numId w:val="2"/>
        </w:numPr>
        <w:tabs>
          <w:tab w:val="left" w:leader="dot" w:pos="9072"/>
        </w:tabs>
        <w:spacing w:before="0" w:after="480"/>
        <w:ind w:left="426" w:hanging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>Rodzaj usługi, z której chce skorzystać wnioskodawca (krótki opis sprawy):</w:t>
      </w:r>
    </w:p>
    <w:p w:rsidR="00924D91" w:rsidRPr="00924D91" w:rsidRDefault="00924D91" w:rsidP="002D1B6F">
      <w:pPr>
        <w:tabs>
          <w:tab w:val="left" w:leader="dot" w:pos="9072"/>
        </w:tabs>
        <w:spacing w:before="0"/>
        <w:ind w:left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ab/>
      </w:r>
    </w:p>
    <w:p w:rsidR="00924D91" w:rsidRDefault="00924D91" w:rsidP="002D1B6F">
      <w:pPr>
        <w:tabs>
          <w:tab w:val="center" w:leader="dot" w:pos="9072"/>
        </w:tabs>
        <w:spacing w:before="0"/>
        <w:ind w:left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tab/>
      </w:r>
      <w:r w:rsidRPr="00924D91">
        <w:rPr>
          <w:rFonts w:cs="Calibri"/>
          <w:color w:val="auto"/>
          <w:szCs w:val="24"/>
        </w:rPr>
        <w:tab/>
      </w:r>
    </w:p>
    <w:p w:rsidR="002D1B6F" w:rsidRPr="00924D91" w:rsidRDefault="002D1B6F" w:rsidP="002D1B6F">
      <w:pPr>
        <w:tabs>
          <w:tab w:val="center" w:leader="dot" w:pos="9072"/>
        </w:tabs>
        <w:spacing w:before="0"/>
        <w:ind w:left="426"/>
        <w:contextualSpacing/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ab/>
      </w:r>
      <w:r>
        <w:rPr>
          <w:rFonts w:cs="Calibri"/>
          <w:color w:val="auto"/>
          <w:szCs w:val="24"/>
        </w:rPr>
        <w:tab/>
      </w:r>
      <w:r>
        <w:rPr>
          <w:rFonts w:cs="Calibri"/>
          <w:color w:val="auto"/>
          <w:szCs w:val="24"/>
        </w:rPr>
        <w:tab/>
      </w:r>
    </w:p>
    <w:p w:rsidR="002D1B6F" w:rsidRDefault="00924D91" w:rsidP="002D1B6F">
      <w:pPr>
        <w:numPr>
          <w:ilvl w:val="0"/>
          <w:numId w:val="2"/>
        </w:numPr>
        <w:tabs>
          <w:tab w:val="left" w:leader="dot" w:pos="5529"/>
        </w:tabs>
        <w:spacing w:before="840" w:after="480"/>
        <w:ind w:left="426" w:hanging="426"/>
        <w:contextualSpacing/>
        <w:rPr>
          <w:rFonts w:cs="Calibri"/>
          <w:color w:val="auto"/>
          <w:szCs w:val="24"/>
        </w:rPr>
      </w:pPr>
      <w:r w:rsidRPr="00924D91">
        <w:rPr>
          <w:rFonts w:cs="Calibri"/>
          <w:color w:val="auto"/>
          <w:szCs w:val="24"/>
        </w:rPr>
        <w:lastRenderedPageBreak/>
        <w:t>Preferowany termin spotkania:</w:t>
      </w:r>
      <w:r w:rsidRPr="00924D91">
        <w:rPr>
          <w:rFonts w:cs="Calibri"/>
          <w:color w:val="auto"/>
          <w:szCs w:val="24"/>
        </w:rPr>
        <w:br/>
      </w:r>
      <w:r w:rsidRPr="00924D91">
        <w:rPr>
          <w:rFonts w:cs="Calibri"/>
          <w:color w:val="auto"/>
          <w:szCs w:val="24"/>
        </w:rPr>
        <w:tab/>
      </w:r>
      <w:bookmarkStart w:id="0" w:name="bookmark12"/>
      <w:bookmarkStart w:id="1" w:name="bookmark13"/>
    </w:p>
    <w:p w:rsidR="0005693F" w:rsidRPr="002D1B6F" w:rsidRDefault="002D1B6F" w:rsidP="002D1B6F">
      <w:pPr>
        <w:tabs>
          <w:tab w:val="left" w:leader="dot" w:pos="5529"/>
          <w:tab w:val="left" w:leader="dot" w:pos="8505"/>
        </w:tabs>
        <w:spacing w:before="840" w:after="480"/>
        <w:ind w:left="709"/>
        <w:contextualSpacing/>
        <w:jc w:val="right"/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ab/>
      </w:r>
      <w:r>
        <w:rPr>
          <w:rFonts w:cs="Calibri"/>
          <w:color w:val="auto"/>
          <w:szCs w:val="24"/>
        </w:rPr>
        <w:br/>
        <w:t>podpis wnioskodawcy</w:t>
      </w:r>
      <w:r>
        <w:rPr>
          <w:rFonts w:cs="Calibri"/>
          <w:color w:val="auto"/>
          <w:szCs w:val="24"/>
        </w:rPr>
        <w:br/>
      </w:r>
      <w:bookmarkStart w:id="2" w:name="_GoBack"/>
      <w:bookmarkEnd w:id="0"/>
      <w:bookmarkEnd w:id="1"/>
      <w:bookmarkEnd w:id="2"/>
    </w:p>
    <w:sectPr w:rsidR="0005693F" w:rsidRPr="002D1B6F" w:rsidSect="00924D9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D0AA2"/>
    <w:multiLevelType w:val="hybridMultilevel"/>
    <w:tmpl w:val="60E6D298"/>
    <w:lvl w:ilvl="0" w:tplc="87868E3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F4D80"/>
    <w:multiLevelType w:val="hybridMultilevel"/>
    <w:tmpl w:val="03B0FA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A5"/>
    <w:rsid w:val="0005693F"/>
    <w:rsid w:val="00094752"/>
    <w:rsid w:val="002D1B6F"/>
    <w:rsid w:val="003C4FD6"/>
    <w:rsid w:val="004A338E"/>
    <w:rsid w:val="00565DEF"/>
    <w:rsid w:val="005C77E7"/>
    <w:rsid w:val="00656ED6"/>
    <w:rsid w:val="006B6E11"/>
    <w:rsid w:val="007A0819"/>
    <w:rsid w:val="00854EA5"/>
    <w:rsid w:val="00861623"/>
    <w:rsid w:val="00924D91"/>
    <w:rsid w:val="00BD5114"/>
    <w:rsid w:val="00C153BE"/>
    <w:rsid w:val="00C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96B3"/>
  <w15:chartTrackingRefBased/>
  <w15:docId w15:val="{68EFD884-7C38-45AC-9278-DD8B0282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5A4"/>
    <w:pPr>
      <w:spacing w:before="240" w:line="360" w:lineRule="auto"/>
    </w:pPr>
    <w:rPr>
      <w:rFonts w:ascii="Calibri" w:hAnsi="Calibri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94752"/>
    <w:pPr>
      <w:keepNext/>
      <w:keepLines/>
      <w:spacing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752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C77E7"/>
    <w:pPr>
      <w:spacing w:before="0" w:after="0"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7E7"/>
    <w:rPr>
      <w:rFonts w:ascii="Calibri" w:eastAsiaTheme="majorEastAsia" w:hAnsi="Calibr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PJM, SJM, SKOGN</dc:title>
  <dc:subject/>
  <dc:creator>Natalia Szymanowska</dc:creator>
  <cp:keywords/>
  <dc:description/>
  <cp:lastModifiedBy>Natalia Szymanowska</cp:lastModifiedBy>
  <cp:revision>2</cp:revision>
  <dcterms:created xsi:type="dcterms:W3CDTF">2023-11-28T12:37:00Z</dcterms:created>
  <dcterms:modified xsi:type="dcterms:W3CDTF">2023-11-28T12:37:00Z</dcterms:modified>
</cp:coreProperties>
</file>