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07DF" w14:textId="24CCA279" w:rsidR="00BC634A" w:rsidRPr="00BC634A" w:rsidRDefault="00BC634A" w:rsidP="00FF3649">
      <w:pPr>
        <w:spacing w:after="960"/>
        <w:rPr>
          <w:rFonts w:cstheme="minorHAnsi"/>
          <w:sz w:val="24"/>
          <w:szCs w:val="24"/>
        </w:rPr>
      </w:pPr>
      <w:r w:rsidRPr="00BC634A">
        <w:rPr>
          <w:rFonts w:cstheme="minorHAnsi"/>
          <w:sz w:val="24"/>
          <w:szCs w:val="24"/>
        </w:rPr>
        <w:t xml:space="preserve">Załącznik nr </w:t>
      </w:r>
      <w:r w:rsidR="00D42C8B">
        <w:rPr>
          <w:rFonts w:cstheme="minorHAnsi"/>
          <w:sz w:val="24"/>
          <w:szCs w:val="24"/>
        </w:rPr>
        <w:t>3</w:t>
      </w:r>
      <w:r w:rsidRPr="00BC634A">
        <w:rPr>
          <w:rFonts w:cstheme="minorHAnsi"/>
          <w:sz w:val="24"/>
          <w:szCs w:val="24"/>
        </w:rPr>
        <w:t xml:space="preserve"> do P</w:t>
      </w:r>
      <w:r w:rsidR="00345C89">
        <w:rPr>
          <w:rFonts w:cstheme="minorHAnsi"/>
          <w:sz w:val="24"/>
          <w:szCs w:val="24"/>
        </w:rPr>
        <w:t>olityki</w:t>
      </w:r>
      <w:r w:rsidRPr="00BC634A">
        <w:rPr>
          <w:rFonts w:cstheme="minorHAnsi"/>
          <w:sz w:val="24"/>
          <w:szCs w:val="24"/>
        </w:rPr>
        <w:t xml:space="preserve"> </w:t>
      </w:r>
      <w:r w:rsidR="00345C89">
        <w:rPr>
          <w:rFonts w:cstheme="minorHAnsi"/>
          <w:sz w:val="24"/>
          <w:szCs w:val="24"/>
        </w:rPr>
        <w:t>a</w:t>
      </w:r>
      <w:r w:rsidRPr="00BC634A">
        <w:rPr>
          <w:rFonts w:cstheme="minorHAnsi"/>
          <w:sz w:val="24"/>
          <w:szCs w:val="24"/>
        </w:rPr>
        <w:t xml:space="preserve">ntydyskryminacyjnej i </w:t>
      </w:r>
      <w:proofErr w:type="spellStart"/>
      <w:r w:rsidR="00345C89">
        <w:rPr>
          <w:rFonts w:cstheme="minorHAnsi"/>
          <w:sz w:val="24"/>
          <w:szCs w:val="24"/>
        </w:rPr>
        <w:t>a</w:t>
      </w:r>
      <w:r w:rsidRPr="00BC634A">
        <w:rPr>
          <w:rFonts w:cstheme="minorHAnsi"/>
          <w:sz w:val="24"/>
          <w:szCs w:val="24"/>
        </w:rPr>
        <w:t>ntymobbingowej</w:t>
      </w:r>
      <w:proofErr w:type="spellEnd"/>
      <w:r w:rsidRPr="00BC634A">
        <w:rPr>
          <w:rFonts w:cstheme="minorHAnsi"/>
          <w:sz w:val="24"/>
          <w:szCs w:val="24"/>
        </w:rPr>
        <w:t xml:space="preserve"> w ANS w Lesznie</w:t>
      </w:r>
    </w:p>
    <w:p w14:paraId="628BF75F" w14:textId="77777777" w:rsidR="00345C89" w:rsidRDefault="00746133" w:rsidP="00345C89">
      <w:pPr>
        <w:tabs>
          <w:tab w:val="left" w:leader="dot" w:pos="4962"/>
        </w:tabs>
        <w:spacing w:before="600" w:after="720" w:line="240" w:lineRule="auto"/>
        <w:rPr>
          <w:rFonts w:ascii="Calibri" w:hAnsi="Calibri" w:cs="Calibri"/>
          <w:sz w:val="28"/>
          <w:szCs w:val="28"/>
        </w:rPr>
      </w:pPr>
      <w:bookmarkStart w:id="0" w:name="_Hlk214369008"/>
      <w:r w:rsidRPr="00BC634A">
        <w:rPr>
          <w:rFonts w:cstheme="minorHAnsi"/>
          <w:sz w:val="24"/>
          <w:szCs w:val="24"/>
        </w:rPr>
        <w:t xml:space="preserve">Leszno, dnia </w:t>
      </w:r>
      <w:r w:rsidR="00345C89" w:rsidRPr="001F4010">
        <w:rPr>
          <w:rFonts w:ascii="Calibri" w:hAnsi="Calibri" w:cs="Calibri"/>
          <w:sz w:val="28"/>
          <w:szCs w:val="28"/>
        </w:rPr>
        <w:tab/>
      </w:r>
    </w:p>
    <w:bookmarkEnd w:id="0"/>
    <w:p w14:paraId="06014938" w14:textId="28A51312" w:rsidR="00BC634A" w:rsidRPr="00DE7CCE" w:rsidRDefault="00345C89" w:rsidP="00DE7CCE">
      <w:pPr>
        <w:tabs>
          <w:tab w:val="left" w:leader="dot" w:pos="4962"/>
        </w:tabs>
        <w:spacing w:after="720" w:line="240" w:lineRule="auto"/>
        <w:rPr>
          <w:rFonts w:ascii="Calibri" w:hAnsi="Calibri" w:cs="Calibri"/>
          <w:sz w:val="28"/>
          <w:szCs w:val="28"/>
        </w:rPr>
      </w:pPr>
      <w:r w:rsidRPr="001F4010">
        <w:rPr>
          <w:rFonts w:ascii="Calibri" w:hAnsi="Calibri" w:cs="Calibri"/>
          <w:sz w:val="28"/>
          <w:szCs w:val="28"/>
        </w:rPr>
        <w:tab/>
      </w:r>
      <w:r w:rsidR="00DE7CCE">
        <w:rPr>
          <w:rFonts w:ascii="Calibri" w:hAnsi="Calibri" w:cs="Calibri"/>
          <w:sz w:val="28"/>
          <w:szCs w:val="28"/>
        </w:rPr>
        <w:br/>
      </w:r>
      <w:r w:rsidR="00BC634A" w:rsidRPr="00BC634A">
        <w:rPr>
          <w:rFonts w:cstheme="minorHAnsi"/>
          <w:sz w:val="24"/>
          <w:szCs w:val="24"/>
        </w:rPr>
        <w:t>(imię i nazwisko członka składu orzekającego)</w:t>
      </w:r>
    </w:p>
    <w:p w14:paraId="7A629E77" w14:textId="6FEED381" w:rsidR="00BC634A" w:rsidRPr="00BC634A" w:rsidRDefault="00345C89" w:rsidP="00BC634A">
      <w:pPr>
        <w:keepNext/>
        <w:keepLines/>
        <w:spacing w:before="960" w:after="0"/>
        <w:outlineLvl w:val="0"/>
        <w:rPr>
          <w:rFonts w:eastAsiaTheme="majorEastAsia" w:cstheme="minorHAnsi"/>
          <w:b/>
          <w:bCs/>
          <w:sz w:val="32"/>
          <w:szCs w:val="32"/>
        </w:rPr>
      </w:pPr>
      <w:r>
        <w:rPr>
          <w:rFonts w:eastAsiaTheme="majorEastAsia" w:cstheme="minorHAnsi"/>
          <w:b/>
          <w:bCs/>
          <w:sz w:val="32"/>
          <w:szCs w:val="32"/>
        </w:rPr>
        <w:t>Oświadczenie</w:t>
      </w:r>
    </w:p>
    <w:p w14:paraId="1F1A3886" w14:textId="334FAFD4" w:rsidR="00345C89" w:rsidRDefault="00BC634A" w:rsidP="00345C89">
      <w:pPr>
        <w:spacing w:before="480" w:line="360" w:lineRule="auto"/>
        <w:rPr>
          <w:rFonts w:cstheme="minorHAnsi"/>
          <w:sz w:val="24"/>
          <w:szCs w:val="24"/>
        </w:rPr>
      </w:pPr>
      <w:r w:rsidRPr="00BC634A">
        <w:rPr>
          <w:rFonts w:cstheme="minorHAnsi"/>
          <w:sz w:val="24"/>
          <w:szCs w:val="24"/>
        </w:rPr>
        <w:t xml:space="preserve">W związku z powołaniem mnie do składu orzekającego Komisji </w:t>
      </w:r>
      <w:r w:rsidR="00345C89">
        <w:rPr>
          <w:rFonts w:cstheme="minorHAnsi"/>
          <w:sz w:val="24"/>
          <w:szCs w:val="24"/>
        </w:rPr>
        <w:t>a</w:t>
      </w:r>
      <w:r w:rsidR="000E6C9D">
        <w:rPr>
          <w:rFonts w:cstheme="minorHAnsi"/>
          <w:sz w:val="24"/>
          <w:szCs w:val="24"/>
        </w:rPr>
        <w:t xml:space="preserve">ntydyskryminacyjnej i </w:t>
      </w:r>
      <w:proofErr w:type="spellStart"/>
      <w:r w:rsidR="00345C89">
        <w:rPr>
          <w:rFonts w:cstheme="minorHAnsi"/>
          <w:sz w:val="24"/>
          <w:szCs w:val="24"/>
        </w:rPr>
        <w:t>a</w:t>
      </w:r>
      <w:r w:rsidRPr="00BC634A">
        <w:rPr>
          <w:rFonts w:cstheme="minorHAnsi"/>
          <w:sz w:val="24"/>
          <w:szCs w:val="24"/>
        </w:rPr>
        <w:t>ntymobbingowej</w:t>
      </w:r>
      <w:proofErr w:type="spellEnd"/>
      <w:r w:rsidR="00345C89">
        <w:rPr>
          <w:rFonts w:cstheme="minorHAnsi"/>
          <w:sz w:val="24"/>
          <w:szCs w:val="24"/>
        </w:rPr>
        <w:t xml:space="preserve"> </w:t>
      </w:r>
      <w:r w:rsidRPr="00BC634A">
        <w:rPr>
          <w:rFonts w:cstheme="minorHAnsi"/>
          <w:sz w:val="24"/>
          <w:szCs w:val="24"/>
        </w:rPr>
        <w:t>rozpatrującej skargę złożoną przez:</w:t>
      </w:r>
    </w:p>
    <w:p w14:paraId="131919CE" w14:textId="284A05A1" w:rsidR="00345C89" w:rsidRPr="00DE7CCE" w:rsidRDefault="00DE7CCE" w:rsidP="00DE7CCE">
      <w:pPr>
        <w:tabs>
          <w:tab w:val="left" w:leader="dot" w:pos="4962"/>
        </w:tabs>
        <w:spacing w:before="600" w:after="720" w:line="240" w:lineRule="auto"/>
        <w:rPr>
          <w:rFonts w:ascii="Calibri" w:hAnsi="Calibri" w:cs="Calibri"/>
          <w:sz w:val="28"/>
          <w:szCs w:val="28"/>
        </w:rPr>
      </w:pPr>
      <w:r w:rsidRPr="001F4010">
        <w:rPr>
          <w:rFonts w:ascii="Calibri" w:hAnsi="Calibri" w:cs="Calibri"/>
          <w:sz w:val="28"/>
          <w:szCs w:val="28"/>
        </w:rPr>
        <w:tab/>
      </w:r>
    </w:p>
    <w:p w14:paraId="4FC3D15A" w14:textId="4C150A76" w:rsidR="00BC634A" w:rsidRPr="00BC634A" w:rsidRDefault="00BC634A" w:rsidP="00BC634A">
      <w:pPr>
        <w:spacing w:line="360" w:lineRule="auto"/>
        <w:rPr>
          <w:rFonts w:cstheme="minorHAnsi"/>
          <w:sz w:val="24"/>
          <w:szCs w:val="24"/>
        </w:rPr>
      </w:pPr>
      <w:r w:rsidRPr="00BC634A">
        <w:rPr>
          <w:rFonts w:cstheme="minorHAnsi"/>
          <w:sz w:val="24"/>
          <w:szCs w:val="24"/>
        </w:rPr>
        <w:t>oświadczam, że:</w:t>
      </w:r>
    </w:p>
    <w:p w14:paraId="2643402A" w14:textId="25A374E2" w:rsidR="00BC634A" w:rsidRPr="00BC634A" w:rsidRDefault="00BC634A" w:rsidP="00BC634A">
      <w:pPr>
        <w:numPr>
          <w:ilvl w:val="0"/>
          <w:numId w:val="1"/>
        </w:numPr>
        <w:spacing w:line="360" w:lineRule="auto"/>
        <w:contextualSpacing/>
        <w:rPr>
          <w:rFonts w:cstheme="minorHAnsi"/>
          <w:sz w:val="24"/>
          <w:szCs w:val="24"/>
        </w:rPr>
      </w:pPr>
      <w:r w:rsidRPr="00BC634A">
        <w:rPr>
          <w:rFonts w:cstheme="minorHAnsi"/>
          <w:sz w:val="24"/>
          <w:szCs w:val="24"/>
        </w:rPr>
        <w:t>nie jestem małżonkiem, krewnym lub powinowatym – do drugiego stopnia włącznie –żadnej z osób, których postępowanie dotyczy, ani nie pozostaję z nimi w stosunku prawnym lub faktycznym</w:t>
      </w:r>
      <w:r w:rsidR="000E6C9D">
        <w:rPr>
          <w:rFonts w:cstheme="minorHAnsi"/>
          <w:sz w:val="24"/>
          <w:szCs w:val="24"/>
        </w:rPr>
        <w:t xml:space="preserve">, który </w:t>
      </w:r>
      <w:r w:rsidRPr="00BC634A">
        <w:rPr>
          <w:rFonts w:cstheme="minorHAnsi"/>
          <w:sz w:val="24"/>
          <w:szCs w:val="24"/>
        </w:rPr>
        <w:t>m</w:t>
      </w:r>
      <w:r w:rsidR="000E6C9D">
        <w:rPr>
          <w:rFonts w:cstheme="minorHAnsi"/>
          <w:sz w:val="24"/>
          <w:szCs w:val="24"/>
        </w:rPr>
        <w:t>ógłby</w:t>
      </w:r>
      <w:r w:rsidRPr="00BC634A">
        <w:rPr>
          <w:rFonts w:cstheme="minorHAnsi"/>
          <w:sz w:val="24"/>
          <w:szCs w:val="24"/>
        </w:rPr>
        <w:t xml:space="preserve"> budzić wątpliwości co do mojej bezstronności;</w:t>
      </w:r>
    </w:p>
    <w:p w14:paraId="7D015642" w14:textId="77777777" w:rsidR="00BC634A" w:rsidRPr="00BC634A" w:rsidRDefault="00BC634A" w:rsidP="00BC634A">
      <w:pPr>
        <w:numPr>
          <w:ilvl w:val="0"/>
          <w:numId w:val="1"/>
        </w:numPr>
        <w:spacing w:line="360" w:lineRule="auto"/>
        <w:contextualSpacing/>
        <w:rPr>
          <w:rFonts w:cstheme="minorHAnsi"/>
          <w:sz w:val="24"/>
          <w:szCs w:val="24"/>
        </w:rPr>
      </w:pPr>
      <w:r w:rsidRPr="00BC634A">
        <w:rPr>
          <w:rFonts w:cstheme="minorHAnsi"/>
          <w:sz w:val="24"/>
          <w:szCs w:val="24"/>
        </w:rPr>
        <w:t>zachowam w tajemnicy wszelkie informacje uzyskane w związku z prowadzonym postępowaniem.</w:t>
      </w:r>
    </w:p>
    <w:p w14:paraId="542D3B42" w14:textId="7FE42EC4" w:rsidR="0050699A" w:rsidRPr="00D8719D" w:rsidRDefault="00DE7CCE" w:rsidP="00D8719D">
      <w:pPr>
        <w:tabs>
          <w:tab w:val="left" w:leader="dot" w:pos="4962"/>
        </w:tabs>
        <w:spacing w:before="600" w:after="720" w:line="240" w:lineRule="auto"/>
        <w:ind w:left="360"/>
        <w:rPr>
          <w:rFonts w:ascii="Calibri" w:hAnsi="Calibri" w:cs="Calibri"/>
          <w:sz w:val="28"/>
          <w:szCs w:val="28"/>
        </w:rPr>
      </w:pPr>
      <w:r w:rsidRPr="00DE7CCE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br/>
      </w:r>
      <w:r w:rsidR="00BC634A" w:rsidRPr="00BC634A">
        <w:rPr>
          <w:rFonts w:cstheme="minorHAnsi"/>
          <w:sz w:val="24"/>
          <w:szCs w:val="24"/>
        </w:rPr>
        <w:t>(podpis członka składu orzekającego)</w:t>
      </w:r>
    </w:p>
    <w:sectPr w:rsidR="0050699A" w:rsidRPr="00D87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1466D"/>
    <w:multiLevelType w:val="hybridMultilevel"/>
    <w:tmpl w:val="F9282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4A"/>
    <w:rsid w:val="00056525"/>
    <w:rsid w:val="000E6C9D"/>
    <w:rsid w:val="001F2A20"/>
    <w:rsid w:val="00345C89"/>
    <w:rsid w:val="0050699A"/>
    <w:rsid w:val="006B7A98"/>
    <w:rsid w:val="00746133"/>
    <w:rsid w:val="009A7B7B"/>
    <w:rsid w:val="00BC634A"/>
    <w:rsid w:val="00D42C8B"/>
    <w:rsid w:val="00D8719D"/>
    <w:rsid w:val="00DE7CCE"/>
    <w:rsid w:val="00F633C1"/>
    <w:rsid w:val="00F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76AC"/>
  <w15:chartTrackingRefBased/>
  <w15:docId w15:val="{375719FE-2223-44F5-A86C-52AE49ED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3 Oświadczenie członka Komisji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3 Oświadczenie członka Komisji</dc:title>
  <dc:subject/>
  <dc:creator>Oliwia Majewska</dc:creator>
  <cp:keywords>dyskryminacja, mobbing, komisja</cp:keywords>
  <dc:description/>
  <cp:lastModifiedBy>Katarzyna Patelka</cp:lastModifiedBy>
  <cp:revision>9</cp:revision>
  <cp:lastPrinted>2025-11-19T09:52:00Z</cp:lastPrinted>
  <dcterms:created xsi:type="dcterms:W3CDTF">2025-11-14T11:31:00Z</dcterms:created>
  <dcterms:modified xsi:type="dcterms:W3CDTF">2025-11-19T10:15:00Z</dcterms:modified>
</cp:coreProperties>
</file>